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91"/>
        <w:gridCol w:w="928"/>
        <w:gridCol w:w="2885"/>
        <w:gridCol w:w="851"/>
        <w:gridCol w:w="3025"/>
      </w:tblGrid>
      <w:tr w:rsidR="00B37992" w:rsidRPr="00B37992" w14:paraId="1DE2E13D" w14:textId="77777777" w:rsidTr="00B11565">
        <w:trPr>
          <w:trHeight w:val="1841"/>
        </w:trPr>
        <w:tc>
          <w:tcPr>
            <w:tcW w:w="2391" w:type="dxa"/>
            <w:vMerge w:val="restart"/>
            <w:shd w:val="clear" w:color="auto" w:fill="auto"/>
            <w:tcMar>
              <w:top w:w="0" w:type="dxa"/>
            </w:tcMar>
          </w:tcPr>
          <w:p w14:paraId="2561CDA8" w14:textId="22502470" w:rsidR="00B11565" w:rsidRPr="00B37992" w:rsidRDefault="00B11565" w:rsidP="00EC5286">
            <w:pPr>
              <w:rPr>
                <w:color w:val="000000" w:themeColor="text1"/>
              </w:rPr>
            </w:pPr>
            <w:bookmarkStart w:id="0" w:name="_GoBack"/>
            <w:bookmarkEnd w:id="0"/>
            <w:r w:rsidRPr="00B37992"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7792ABA9" wp14:editId="68BA5494">
                  <wp:extent cx="1364926" cy="19716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926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gridSpan w:val="4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Pr="00B37992" w:rsidRDefault="00B11565" w:rsidP="002E69C6">
                <w:pPr>
                  <w:pStyle w:val="Heading1"/>
                  <w:rPr>
                    <w:color w:val="000000" w:themeColor="text1"/>
                  </w:rPr>
                </w:pPr>
                <w:r w:rsidRPr="00B37992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7B0CA478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2F0E9857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4232FD6A" w14:textId="33F7FBDE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 xml:space="preserve">Date: </w:t>
            </w:r>
            <w:sdt>
              <w:sdtPr>
                <w:rPr>
                  <w:color w:val="000000" w:themeColor="tex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320B1" w:rsidRPr="00B37992">
                  <w:rPr>
                    <w:color w:val="000000" w:themeColor="text1"/>
                  </w:rPr>
                  <w:t>March 31, 2023</w:t>
                </w:r>
              </w:sdtContent>
            </w:sdt>
          </w:p>
          <w:p w14:paraId="341B7EF9" w14:textId="77777777" w:rsidR="00B11565" w:rsidRPr="00B37992" w:rsidRDefault="00B11565" w:rsidP="00B11565">
            <w:pPr>
              <w:rPr>
                <w:color w:val="000000" w:themeColor="text1"/>
              </w:rPr>
            </w:pPr>
          </w:p>
        </w:tc>
      </w:tr>
      <w:tr w:rsidR="00B37992" w:rsidRPr="00B37992" w14:paraId="297F922A" w14:textId="77777777" w:rsidTr="00B11565">
        <w:trPr>
          <w:trHeight w:val="1155"/>
        </w:trPr>
        <w:tc>
          <w:tcPr>
            <w:tcW w:w="2391" w:type="dxa"/>
            <w:vMerge/>
            <w:shd w:val="clear" w:color="auto" w:fill="auto"/>
            <w:tcMar>
              <w:top w:w="0" w:type="dxa"/>
            </w:tcMar>
          </w:tcPr>
          <w:p w14:paraId="7849B32B" w14:textId="77777777" w:rsidR="00B11565" w:rsidRPr="00B37992" w:rsidRDefault="00B11565" w:rsidP="00EC5286">
            <w:pPr>
              <w:rPr>
                <w:color w:val="000000" w:themeColor="text1"/>
              </w:rPr>
            </w:pPr>
          </w:p>
        </w:tc>
        <w:tc>
          <w:tcPr>
            <w:tcW w:w="985" w:type="dxa"/>
            <w:shd w:val="clear" w:color="auto" w:fill="auto"/>
          </w:tcPr>
          <w:p w14:paraId="3E6B60B2" w14:textId="77777777" w:rsidR="00B11565" w:rsidRPr="00B37992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>From</w:t>
            </w:r>
          </w:p>
        </w:tc>
        <w:tc>
          <w:tcPr>
            <w:tcW w:w="3200" w:type="dxa"/>
            <w:shd w:val="clear" w:color="auto" w:fill="auto"/>
          </w:tcPr>
          <w:p w14:paraId="3869720B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Office of the Clerk of Tynwald</w:t>
            </w:r>
          </w:p>
          <w:p w14:paraId="4048E09F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Legislative Buildings</w:t>
            </w:r>
          </w:p>
          <w:p w14:paraId="46DDF852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Finch Road</w:t>
            </w:r>
          </w:p>
          <w:p w14:paraId="3E158E54" w14:textId="77777777" w:rsid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 xml:space="preserve">Douglas, </w:t>
            </w:r>
          </w:p>
          <w:p w14:paraId="3C0073D7" w14:textId="3FAA0258" w:rsidR="00B11565" w:rsidRPr="00B37992" w:rsidRDefault="00B11565" w:rsidP="00EC5286">
            <w:pPr>
              <w:pStyle w:val="Right-alignedtext"/>
              <w:rPr>
                <w:color w:val="000000" w:themeColor="text1"/>
                <w:sz w:val="20"/>
              </w:rPr>
            </w:pPr>
            <w:r w:rsidRPr="00B37992">
              <w:rPr>
                <w:color w:val="000000" w:themeColor="text1"/>
                <w:sz w:val="18"/>
              </w:rPr>
              <w:t>Isle of Man</w:t>
            </w:r>
            <w:r w:rsidR="00B37992">
              <w:rPr>
                <w:color w:val="000000" w:themeColor="text1"/>
                <w:sz w:val="18"/>
              </w:rPr>
              <w:t xml:space="preserve"> </w:t>
            </w:r>
            <w:r w:rsidRPr="00B37992">
              <w:rPr>
                <w:color w:val="000000" w:themeColor="text1"/>
                <w:sz w:val="18"/>
              </w:rPr>
              <w:t>IM1 3PW</w:t>
            </w:r>
          </w:p>
          <w:p w14:paraId="7868D605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932" w:type="dxa"/>
            <w:shd w:val="clear" w:color="auto" w:fill="auto"/>
          </w:tcPr>
          <w:p w14:paraId="68E772A1" w14:textId="77777777" w:rsidR="00B11565" w:rsidRPr="00B37992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>To</w:t>
            </w:r>
          </w:p>
        </w:tc>
        <w:tc>
          <w:tcPr>
            <w:tcW w:w="2802" w:type="dxa"/>
            <w:shd w:val="clear" w:color="auto" w:fill="auto"/>
          </w:tcPr>
          <w:p w14:paraId="55F8A0BB" w14:textId="77777777" w:rsidR="009660A5" w:rsidRPr="00B37992" w:rsidRDefault="002E69C6" w:rsidP="009660A5">
            <w:pPr>
              <w:pStyle w:val="Right-alignedtext"/>
              <w:rPr>
                <w:color w:val="000000" w:themeColor="text1"/>
                <w:sz w:val="32"/>
              </w:rPr>
            </w:pPr>
            <w:r w:rsidRPr="00B37992">
              <w:rPr>
                <w:color w:val="000000" w:themeColor="text1"/>
                <w:sz w:val="32"/>
              </w:rPr>
              <w:t>Steve Wright</w:t>
            </w:r>
          </w:p>
          <w:p w14:paraId="72866939" w14:textId="61B0363A" w:rsidR="00B37992" w:rsidRPr="00B37992" w:rsidRDefault="00B37992" w:rsidP="009660A5">
            <w:pPr>
              <w:pStyle w:val="Right-alignedtext"/>
              <w:rPr>
                <w:color w:val="000000" w:themeColor="text1"/>
              </w:rPr>
            </w:pPr>
            <w:r w:rsidRPr="00B37992">
              <w:rPr>
                <w:color w:val="000000" w:themeColor="text1"/>
                <w:sz w:val="32"/>
              </w:rPr>
              <w:t>wildlife@manx.net</w:t>
            </w:r>
          </w:p>
        </w:tc>
      </w:tr>
    </w:tbl>
    <w:p w14:paraId="1E1722A9" w14:textId="77777777" w:rsidR="00CC6041" w:rsidRPr="00B37992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7"/>
        <w:gridCol w:w="1613"/>
        <w:gridCol w:w="1346"/>
        <w:gridCol w:w="2973"/>
        <w:gridCol w:w="1437"/>
      </w:tblGrid>
      <w:tr w:rsidR="00B37992" w:rsidRPr="00B37992" w14:paraId="61568317" w14:textId="77777777" w:rsidTr="00AF6106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8997938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Supplier Details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2CC52A7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8BAD81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08C09BB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75DF293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Sales Period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A2FA841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</w:tr>
      <w:tr w:rsidR="00CC6041" w:rsidRPr="00B37992" w14:paraId="25B9D40E" w14:textId="77777777" w:rsidTr="00AF6106">
        <w:trPr>
          <w:cantSplit/>
          <w:trHeight w:val="471"/>
        </w:trPr>
        <w:tc>
          <w:tcPr>
            <w:tcW w:w="567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EFF7C3" w14:textId="542CBA0A" w:rsidR="00CC6041" w:rsidRPr="00B37992" w:rsidRDefault="002E69C6" w:rsidP="00EC5286">
            <w:pPr>
              <w:rPr>
                <w:color w:val="000000" w:themeColor="text1"/>
              </w:rPr>
            </w:pPr>
            <w:r w:rsidRPr="00B37992">
              <w:rPr>
                <w:color w:val="000000" w:themeColor="text1"/>
                <w:sz w:val="28"/>
              </w:rPr>
              <w:t>Steve Wright</w:t>
            </w:r>
          </w:p>
        </w:tc>
        <w:tc>
          <w:tcPr>
            <w:tcW w:w="44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00D35F" w14:textId="7714D0FB" w:rsidR="00CC6041" w:rsidRPr="00B37992" w:rsidRDefault="009320B1" w:rsidP="005C7A56">
            <w:pPr>
              <w:rPr>
                <w:color w:val="000000" w:themeColor="text1"/>
                <w:sz w:val="22"/>
              </w:rPr>
            </w:pPr>
            <w:r w:rsidRPr="00B37992">
              <w:rPr>
                <w:color w:val="000000" w:themeColor="text1"/>
                <w:sz w:val="22"/>
              </w:rPr>
              <w:t>2022/2023</w:t>
            </w:r>
          </w:p>
        </w:tc>
      </w:tr>
    </w:tbl>
    <w:p w14:paraId="6508F02E" w14:textId="77777777" w:rsidR="00CC6041" w:rsidRPr="00B37992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04"/>
        <w:gridCol w:w="1313"/>
        <w:gridCol w:w="1701"/>
        <w:gridCol w:w="1716"/>
      </w:tblGrid>
      <w:tr w:rsidR="00B37992" w:rsidRPr="00B37992" w14:paraId="3229277D" w14:textId="77777777" w:rsidTr="002E69C6">
        <w:trPr>
          <w:cantSplit/>
          <w:trHeight w:val="216"/>
        </w:trPr>
        <w:tc>
          <w:tcPr>
            <w:tcW w:w="9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2F2FF69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Qty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F3D2BCB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8C603FB" w14:textId="77777777" w:rsidR="00CC6041" w:rsidRPr="00B37992" w:rsidRDefault="00CC6041" w:rsidP="003B4AFD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Sale Price (£)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F9389F9" w14:textId="1D21EDA9" w:rsidR="00CC6041" w:rsidRPr="00B37992" w:rsidRDefault="003B4AFD" w:rsidP="003B4AFD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Line Total (£)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375AB" w14:textId="77777777" w:rsidR="003B4AFD" w:rsidRPr="00B37992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B37992">
              <w:rPr>
                <w:b/>
                <w:i/>
                <w:color w:val="000000" w:themeColor="text1"/>
              </w:rPr>
              <w:t>Commission</w:t>
            </w:r>
          </w:p>
          <w:p w14:paraId="0A2114D7" w14:textId="2695D81F" w:rsidR="00CC6041" w:rsidRPr="00B37992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B37992">
              <w:rPr>
                <w:b/>
                <w:i/>
                <w:color w:val="000000" w:themeColor="text1"/>
              </w:rPr>
              <w:t xml:space="preserve"> at 20%</w:t>
            </w:r>
          </w:p>
        </w:tc>
      </w:tr>
      <w:tr w:rsidR="00B37992" w:rsidRPr="00B37992" w14:paraId="5D4D5850" w14:textId="77777777" w:rsidTr="002E69C6">
        <w:trPr>
          <w:cantSplit/>
          <w:trHeight w:val="2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6E3859D" w14:textId="5BFBDF0B" w:rsidR="005C7A56" w:rsidRPr="00B37992" w:rsidRDefault="002E69C6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44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1899DB7" w14:textId="202B9CFF" w:rsidR="005C7A56" w:rsidRPr="00B37992" w:rsidRDefault="002E69C6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Book - Wild Enthusiasm</w:t>
            </w:r>
          </w:p>
        </w:tc>
        <w:tc>
          <w:tcPr>
            <w:tcW w:w="13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777472D5" w14:textId="27E9261F" w:rsidR="005C7A56" w:rsidRPr="00B37992" w:rsidRDefault="002E69C6" w:rsidP="002E69C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20.00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65129" w14:textId="04F966BB" w:rsidR="005C7A56" w:rsidRPr="00B37992" w:rsidRDefault="002E69C6" w:rsidP="00EC528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900.00</w:t>
            </w:r>
          </w:p>
        </w:tc>
        <w:tc>
          <w:tcPr>
            <w:tcW w:w="171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5446E6E" w14:textId="3E097573" w:rsidR="005C7A56" w:rsidRPr="00B37992" w:rsidRDefault="002E69C6" w:rsidP="002E69C6">
            <w:pPr>
              <w:pStyle w:val="Right-alignedtext"/>
              <w:rPr>
                <w:color w:val="000000" w:themeColor="text1"/>
                <w:sz w:val="22"/>
                <w:szCs w:val="24"/>
              </w:rPr>
            </w:pPr>
            <w:r w:rsidRPr="00B37992">
              <w:rPr>
                <w:color w:val="000000" w:themeColor="text1"/>
                <w:sz w:val="22"/>
                <w:szCs w:val="24"/>
              </w:rPr>
              <w:t>180</w:t>
            </w:r>
            <w:r w:rsidR="00FF4193" w:rsidRPr="00B37992">
              <w:rPr>
                <w:color w:val="000000" w:themeColor="text1"/>
                <w:sz w:val="22"/>
                <w:szCs w:val="24"/>
              </w:rPr>
              <w:t>.00</w:t>
            </w:r>
          </w:p>
        </w:tc>
      </w:tr>
      <w:tr w:rsidR="00CC6041" w:rsidRPr="00B37992" w14:paraId="7099C8D2" w14:textId="77777777" w:rsidTr="002E69C6">
        <w:trPr>
          <w:cantSplit/>
          <w:trHeight w:val="216"/>
        </w:trPr>
        <w:tc>
          <w:tcPr>
            <w:tcW w:w="6663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562618B6" w14:textId="77777777" w:rsidR="00CC6041" w:rsidRPr="00B37992" w:rsidRDefault="00CC6041" w:rsidP="00EC5286">
            <w:pPr>
              <w:pStyle w:val="Right-alignedtext"/>
              <w:rPr>
                <w:rFonts w:asciiTheme="majorHAnsi" w:hAnsiTheme="majorHAnsi"/>
                <w:color w:val="000000" w:themeColor="text1"/>
                <w:sz w:val="20"/>
              </w:rPr>
            </w:pPr>
            <w:r w:rsidRPr="00B37992">
              <w:rPr>
                <w:rFonts w:asciiTheme="majorHAnsi" w:hAnsiTheme="majorHAnsi"/>
                <w:color w:val="000000" w:themeColor="text1"/>
                <w:sz w:val="24"/>
              </w:rPr>
              <w:t>Total</w:t>
            </w:r>
          </w:p>
        </w:tc>
        <w:tc>
          <w:tcPr>
            <w:tcW w:w="1701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0E8EE752" w14:textId="2E92C5EA" w:rsidR="00CC6041" w:rsidRPr="00B37992" w:rsidRDefault="002E69C6" w:rsidP="002E69C6">
            <w:pPr>
              <w:pStyle w:val="Right-alignedtext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B37992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900.00</w:t>
            </w:r>
          </w:p>
        </w:tc>
        <w:tc>
          <w:tcPr>
            <w:tcW w:w="1716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1B4CE92B" w14:textId="0F6FFE1E" w:rsidR="00CC6041" w:rsidRPr="00B37992" w:rsidRDefault="002E69C6" w:rsidP="00AF6106">
            <w:pPr>
              <w:pStyle w:val="Right-alignedtext"/>
              <w:rPr>
                <w:color w:val="000000" w:themeColor="text1"/>
                <w:sz w:val="28"/>
                <w:szCs w:val="28"/>
              </w:rPr>
            </w:pPr>
            <w:r w:rsidRPr="00B37992">
              <w:rPr>
                <w:color w:val="000000" w:themeColor="text1"/>
                <w:sz w:val="36"/>
                <w:szCs w:val="28"/>
              </w:rPr>
              <w:t xml:space="preserve">£ </w:t>
            </w:r>
            <w:sdt>
              <w:sdtPr>
                <w:rPr>
                  <w:color w:val="000000" w:themeColor="text1"/>
                  <w:sz w:val="36"/>
                  <w:szCs w:val="28"/>
                </w:rPr>
                <w:alias w:val="Value"/>
                <w:tag w:val="Value"/>
                <w:id w:val="-2015214049"/>
                <w:placeholder>
                  <w:docPart w:val="67C6958955CB451380F053537DB7BD25"/>
                </w:placeholder>
                <w:dataBinding w:prefixMappings="xmlns:ns0='http://schemas.microsoft.com/office/2006/metadata/properties' xmlns:ns1='http://www.w3.org/2001/XMLSchema-instance' xmlns:ns2='http://schemas.microsoft.com/sharepoint/v3/fields' xmlns:ns3='af4025bd-eda9-4d6d-bcbe-7de91e238b29' " w:xpath="/ns0:properties[1]/documentManagement[1]/ns3:Value[1]" w:storeItemID="{562FBF11-1097-4686-A143-BA2AC086A074}"/>
                <w:text/>
              </w:sdtPr>
              <w:sdtEndPr/>
              <w:sdtContent>
                <w:r w:rsidR="00D003F1">
                  <w:rPr>
                    <w:color w:val="000000" w:themeColor="text1"/>
                    <w:sz w:val="36"/>
                    <w:szCs w:val="28"/>
                  </w:rPr>
                  <w:t>720</w:t>
                </w:r>
              </w:sdtContent>
            </w:sdt>
          </w:p>
        </w:tc>
      </w:tr>
    </w:tbl>
    <w:p w14:paraId="359B5114" w14:textId="77777777" w:rsidR="009320B1" w:rsidRPr="00B37992" w:rsidRDefault="009320B1" w:rsidP="009320B1">
      <w:pPr>
        <w:rPr>
          <w:b/>
          <w:color w:val="000000" w:themeColor="text1"/>
          <w:sz w:val="24"/>
        </w:rPr>
      </w:pPr>
    </w:p>
    <w:p w14:paraId="22822969" w14:textId="77777777" w:rsidR="009320B1" w:rsidRPr="00B37992" w:rsidRDefault="009320B1" w:rsidP="009320B1">
      <w:pPr>
        <w:rPr>
          <w:i/>
          <w:color w:val="000000" w:themeColor="text1"/>
          <w:sz w:val="24"/>
        </w:rPr>
      </w:pPr>
      <w:r w:rsidRPr="00B37992">
        <w:rPr>
          <w:i/>
          <w:color w:val="000000" w:themeColor="text1"/>
          <w:sz w:val="24"/>
        </w:rPr>
        <w:t xml:space="preserve">Our commission is the sale price less 20% </w:t>
      </w:r>
      <w:r w:rsidRPr="00B37992">
        <w:rPr>
          <w:i/>
          <w:color w:val="000000" w:themeColor="text1"/>
          <w:sz w:val="24"/>
        </w:rPr>
        <w:tab/>
      </w:r>
    </w:p>
    <w:p w14:paraId="26D35A36" w14:textId="77777777" w:rsidR="00D17B2C" w:rsidRPr="00B37992" w:rsidRDefault="00D17B2C" w:rsidP="00D17B2C">
      <w:pPr>
        <w:rPr>
          <w:color w:val="000000" w:themeColor="text1"/>
          <w:sz w:val="24"/>
        </w:rPr>
      </w:pPr>
    </w:p>
    <w:p w14:paraId="289ECF3A" w14:textId="085E4A7D" w:rsidR="00D17B2C" w:rsidRPr="00B37992" w:rsidRDefault="00D17B2C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>Please provide an invoice for the above item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B37992" w:rsidRPr="00B37992" w14:paraId="7CDAEEFF" w14:textId="77777777" w:rsidTr="00A96EF9">
        <w:trPr>
          <w:trHeight w:val="373"/>
        </w:trPr>
        <w:tc>
          <w:tcPr>
            <w:tcW w:w="2835" w:type="dxa"/>
          </w:tcPr>
          <w:p w14:paraId="6F80B79D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3810F02E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B37992" w:rsidRPr="00B37992" w14:paraId="1ED2EDA6" w14:textId="77777777" w:rsidTr="00A96EF9">
        <w:trPr>
          <w:trHeight w:val="373"/>
        </w:trPr>
        <w:tc>
          <w:tcPr>
            <w:tcW w:w="2835" w:type="dxa"/>
          </w:tcPr>
          <w:p w14:paraId="760FA81E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51B16DED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D17B2C" w:rsidRPr="00B37992" w14:paraId="7010B524" w14:textId="77777777" w:rsidTr="00A96EF9">
        <w:trPr>
          <w:trHeight w:val="373"/>
        </w:trPr>
        <w:tc>
          <w:tcPr>
            <w:tcW w:w="2835" w:type="dxa"/>
          </w:tcPr>
          <w:p w14:paraId="1CF3B6E6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4CBC54DE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</w:tbl>
    <w:p w14:paraId="3256E4AC" w14:textId="77777777" w:rsidR="00AF6106" w:rsidRPr="00B37992" w:rsidRDefault="00AF6106" w:rsidP="00D17B2C">
      <w:pPr>
        <w:rPr>
          <w:b/>
          <w:color w:val="000000" w:themeColor="text1"/>
          <w:sz w:val="24"/>
        </w:rPr>
      </w:pPr>
    </w:p>
    <w:p w14:paraId="669ECBE8" w14:textId="77777777" w:rsidR="005C7A56" w:rsidRPr="00B37992" w:rsidRDefault="00D17B2C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 xml:space="preserve">Payment for this period will be made against </w:t>
      </w:r>
      <w:r w:rsidR="00AF6106" w:rsidRPr="00B37992">
        <w:rPr>
          <w:b/>
          <w:color w:val="000000" w:themeColor="text1"/>
          <w:sz w:val="24"/>
        </w:rPr>
        <w:t xml:space="preserve">a </w:t>
      </w:r>
      <w:r w:rsidRPr="00B37992">
        <w:rPr>
          <w:b/>
          <w:color w:val="000000" w:themeColor="text1"/>
          <w:sz w:val="24"/>
        </w:rPr>
        <w:t>Government Order</w:t>
      </w:r>
      <w:r w:rsidR="00AF6106" w:rsidRPr="00B37992">
        <w:rPr>
          <w:b/>
          <w:color w:val="000000" w:themeColor="text1"/>
          <w:sz w:val="24"/>
        </w:rPr>
        <w:t xml:space="preserve">. </w:t>
      </w:r>
    </w:p>
    <w:p w14:paraId="099A68DF" w14:textId="497839EB" w:rsidR="00D17B2C" w:rsidRPr="00B37992" w:rsidRDefault="00AF6106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 xml:space="preserve">For reconciliation, please reference: </w:t>
      </w:r>
      <w:sdt>
        <w:sdtPr>
          <w:rPr>
            <w:b/>
            <w:color w:val="000000" w:themeColor="text1"/>
            <w:sz w:val="24"/>
          </w:rPr>
          <w:alias w:val="PO Ref"/>
          <w:tag w:val="CustomerID"/>
          <w:id w:val="1344677294"/>
          <w:placeholder>
            <w:docPart w:val="3E31F529EDC145BE8A70E4918A6EF09F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9320B1" w:rsidRPr="00B37992">
            <w:rPr>
              <w:b/>
              <w:color w:val="000000" w:themeColor="text1"/>
              <w:sz w:val="24"/>
              <w:lang w:val="en-GB"/>
            </w:rPr>
            <w:t>Souv-</w:t>
          </w:r>
          <w:r w:rsidRPr="00B37992">
            <w:rPr>
              <w:b/>
              <w:color w:val="000000" w:themeColor="text1"/>
              <w:sz w:val="24"/>
              <w:lang w:val="en-GB"/>
            </w:rPr>
            <w:t>202</w:t>
          </w:r>
          <w:r w:rsidR="009320B1" w:rsidRPr="00B37992">
            <w:rPr>
              <w:b/>
              <w:color w:val="000000" w:themeColor="text1"/>
              <w:sz w:val="24"/>
              <w:lang w:val="en-GB"/>
            </w:rPr>
            <w:t>223</w:t>
          </w:r>
          <w:r w:rsidR="002E69C6" w:rsidRPr="00B37992">
            <w:rPr>
              <w:b/>
              <w:color w:val="000000" w:themeColor="text1"/>
              <w:sz w:val="24"/>
              <w:lang w:val="en-GB"/>
            </w:rPr>
            <w:t>-1-SW</w:t>
          </w:r>
        </w:sdtContent>
      </w:sdt>
    </w:p>
    <w:p w14:paraId="722E9DFF" w14:textId="5B2D89CE" w:rsidR="00FA0A90" w:rsidRPr="00B37992" w:rsidRDefault="00FA0A90" w:rsidP="00CC6041">
      <w:pPr>
        <w:rPr>
          <w:color w:val="000000" w:themeColor="text1"/>
        </w:rPr>
      </w:pPr>
    </w:p>
    <w:p w14:paraId="7D0C8D1B" w14:textId="629A61BF" w:rsidR="002E69C6" w:rsidRPr="00B37992" w:rsidRDefault="002E69C6" w:rsidP="00CC6041">
      <w:pPr>
        <w:rPr>
          <w:color w:val="000000" w:themeColor="text1"/>
        </w:rPr>
      </w:pPr>
    </w:p>
    <w:p w14:paraId="57A4D1F3" w14:textId="5BD5B094" w:rsidR="002E69C6" w:rsidRPr="00B37992" w:rsidRDefault="002E69C6" w:rsidP="00CC6041">
      <w:pPr>
        <w:rPr>
          <w:color w:val="000000" w:themeColor="text1"/>
        </w:rPr>
      </w:pPr>
    </w:p>
    <w:p w14:paraId="7B4A44D7" w14:textId="6BA9D2FF" w:rsidR="002E69C6" w:rsidRPr="00B37992" w:rsidRDefault="002E69C6" w:rsidP="002E69C6">
      <w:pPr>
        <w:pStyle w:val="ListParagraph"/>
        <w:pBdr>
          <w:top w:val="single" w:sz="4" w:space="1" w:color="auto"/>
        </w:pBdr>
        <w:ind w:left="0"/>
        <w:rPr>
          <w:color w:val="000000" w:themeColor="text1"/>
        </w:rPr>
      </w:pPr>
      <w:r w:rsidRPr="00B37992">
        <w:rPr>
          <w:color w:val="000000" w:themeColor="text1"/>
        </w:rPr>
        <w:t>Stock remaining – 5</w:t>
      </w:r>
    </w:p>
    <w:p w14:paraId="307ADB6C" w14:textId="00E2E06A" w:rsidR="002E69C6" w:rsidRPr="00B37992" w:rsidRDefault="002E69C6" w:rsidP="002E69C6">
      <w:pPr>
        <w:pStyle w:val="ListParagraph"/>
        <w:pBdr>
          <w:top w:val="single" w:sz="4" w:space="1" w:color="auto"/>
        </w:pBdr>
        <w:ind w:left="0"/>
        <w:rPr>
          <w:color w:val="000000" w:themeColor="text1"/>
        </w:rPr>
      </w:pPr>
      <w:r w:rsidRPr="00B37992">
        <w:rPr>
          <w:color w:val="000000" w:themeColor="text1"/>
        </w:rPr>
        <w:t>Stock retail value £100</w:t>
      </w:r>
      <w:r w:rsidR="00FF4193" w:rsidRPr="00B37992">
        <w:rPr>
          <w:color w:val="000000" w:themeColor="text1"/>
        </w:rPr>
        <w:t>.00</w:t>
      </w:r>
    </w:p>
    <w:p w14:paraId="75887FD2" w14:textId="77777777" w:rsidR="002E69C6" w:rsidRPr="00B37992" w:rsidRDefault="002E69C6" w:rsidP="002E69C6">
      <w:pPr>
        <w:pStyle w:val="ListParagraph"/>
        <w:ind w:left="0"/>
        <w:rPr>
          <w:color w:val="000000" w:themeColor="text1"/>
        </w:rPr>
      </w:pPr>
    </w:p>
    <w:sectPr w:rsidR="002E69C6" w:rsidRPr="00B37992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66590" w14:textId="77777777" w:rsidR="00D003F1" w:rsidRDefault="00D003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45A1A" w14:textId="5A713E67" w:rsidR="00B37992" w:rsidRPr="00B37992" w:rsidRDefault="00D003F1">
    <w:pPr>
      <w:pStyle w:val="Footer"/>
      <w:rPr>
        <w:color w:val="000000" w:themeColor="text1"/>
        <w:sz w:val="20"/>
      </w:rPr>
    </w:pPr>
    <w:hyperlink r:id="rId1" w:history="1">
      <w:r w:rsidR="00B37992" w:rsidRPr="00B37992">
        <w:rPr>
          <w:rStyle w:val="Hyperlink"/>
          <w:color w:val="000000" w:themeColor="text1"/>
          <w:sz w:val="20"/>
        </w:rPr>
        <w:t>enquiries@tynwald.org.im</w:t>
      </w:r>
    </w:hyperlink>
    <w:r w:rsidR="00B37992" w:rsidRPr="00B37992">
      <w:rPr>
        <w:color w:val="000000" w:themeColor="text1"/>
        <w:sz w:val="20"/>
      </w:rPr>
      <w:t xml:space="preserve"> </w:t>
    </w:r>
    <w:r w:rsidR="00B37992" w:rsidRPr="00B37992">
      <w:rPr>
        <w:color w:val="000000" w:themeColor="text1"/>
        <w:sz w:val="20"/>
      </w:rPr>
      <w:tab/>
    </w:r>
    <w:r w:rsidR="00B37992" w:rsidRPr="00B37992">
      <w:rPr>
        <w:color w:val="000000" w:themeColor="text1"/>
        <w:sz w:val="20"/>
      </w:rPr>
      <w:tab/>
      <w:t>Tel:</w:t>
    </w:r>
    <w:r w:rsidR="00B37992">
      <w:rPr>
        <w:color w:val="000000" w:themeColor="text1"/>
        <w:sz w:val="20"/>
      </w:rPr>
      <w:t xml:space="preserve"> </w:t>
    </w:r>
    <w:r w:rsidR="00B37992" w:rsidRPr="00B37992">
      <w:rPr>
        <w:color w:val="000000" w:themeColor="text1"/>
        <w:sz w:val="20"/>
      </w:rPr>
      <w:t>06124 685500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1CC43" w14:textId="77777777" w:rsidR="00D003F1" w:rsidRDefault="00D003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18567" w14:textId="32D984A7" w:rsidR="00D003F1" w:rsidRDefault="00D003F1">
    <w:pPr>
      <w:pStyle w:val="Header"/>
    </w:pPr>
    <w:r>
      <w:rPr>
        <w:noProof/>
      </w:rPr>
      <w:pict w14:anchorId="3440BE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903594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6D9A" w14:textId="4528FDCD" w:rsidR="00D003F1" w:rsidRDefault="00D003F1">
    <w:pPr>
      <w:pStyle w:val="Header"/>
    </w:pPr>
    <w:r>
      <w:rPr>
        <w:noProof/>
      </w:rPr>
      <w:pict w14:anchorId="155DA8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903595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FF628" w14:textId="4EB12DDA" w:rsidR="00D003F1" w:rsidRDefault="00D003F1">
    <w:pPr>
      <w:pStyle w:val="Header"/>
    </w:pPr>
    <w:r>
      <w:rPr>
        <w:noProof/>
      </w:rPr>
      <w:pict w14:anchorId="427647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903593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4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4539"/>
    <w:rsid w:val="00041B4A"/>
    <w:rsid w:val="00043F4F"/>
    <w:rsid w:val="000653AC"/>
    <w:rsid w:val="00077685"/>
    <w:rsid w:val="00097EDA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E69C6"/>
    <w:rsid w:val="002F6035"/>
    <w:rsid w:val="00304275"/>
    <w:rsid w:val="00311C97"/>
    <w:rsid w:val="003272DA"/>
    <w:rsid w:val="0035067A"/>
    <w:rsid w:val="0035293A"/>
    <w:rsid w:val="003B4AFD"/>
    <w:rsid w:val="003C7693"/>
    <w:rsid w:val="003E5FCD"/>
    <w:rsid w:val="003F3425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7A56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079C3"/>
    <w:rsid w:val="008171B1"/>
    <w:rsid w:val="00820427"/>
    <w:rsid w:val="0083202F"/>
    <w:rsid w:val="008C5A0E"/>
    <w:rsid w:val="008E45DF"/>
    <w:rsid w:val="0090618B"/>
    <w:rsid w:val="009320B1"/>
    <w:rsid w:val="00953D43"/>
    <w:rsid w:val="00954EF9"/>
    <w:rsid w:val="009660A5"/>
    <w:rsid w:val="00975420"/>
    <w:rsid w:val="00987BEA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6106"/>
    <w:rsid w:val="00B11565"/>
    <w:rsid w:val="00B37992"/>
    <w:rsid w:val="00B629A1"/>
    <w:rsid w:val="00B9178F"/>
    <w:rsid w:val="00BA6B17"/>
    <w:rsid w:val="00BE6C61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003F1"/>
    <w:rsid w:val="00D1799B"/>
    <w:rsid w:val="00D17B2C"/>
    <w:rsid w:val="00D719AB"/>
    <w:rsid w:val="00D824D4"/>
    <w:rsid w:val="00DB454F"/>
    <w:rsid w:val="00E020A7"/>
    <w:rsid w:val="00E47AE6"/>
    <w:rsid w:val="00E47F00"/>
    <w:rsid w:val="00E97E88"/>
    <w:rsid w:val="00EB4F05"/>
    <w:rsid w:val="00ED4D9C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5FE7"/>
    <w:rsid w:val="00FE6174"/>
    <w:rsid w:val="00FE67BF"/>
    <w:rsid w:val="00FF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DC16A7E6-0F52-4D31-AA38-825D44AD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2E69C6"/>
    <w:pPr>
      <w:keepNext/>
      <w:spacing w:line="800" w:lineRule="exac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Hyperlink">
    <w:name w:val="Hyperlink"/>
    <w:basedOn w:val="DefaultParagraphFont"/>
    <w:unhideWhenUsed/>
    <w:rsid w:val="00B37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711EB0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711EB0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  <w:docPart>
      <w:docPartPr>
        <w:name w:val="3E31F529EDC145BE8A70E4918A6EF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C5E85-A209-467B-999B-9BDAB92EFDBA}"/>
      </w:docPartPr>
      <w:docPartBody>
        <w:p w:rsidR="0082425E" w:rsidRDefault="00F62F85" w:rsidP="00F62F85">
          <w:pPr>
            <w:pStyle w:val="3E31F529EDC145BE8A70E4918A6EF09F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67C6958955CB451380F053537DB7B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D43E-F22A-469D-911E-5C005D492290}"/>
      </w:docPartPr>
      <w:docPartBody>
        <w:p w:rsidR="00534505" w:rsidRDefault="00175975">
          <w:r w:rsidRPr="004416F6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75975"/>
    <w:rsid w:val="0044282D"/>
    <w:rsid w:val="00534505"/>
    <w:rsid w:val="00711EB0"/>
    <w:rsid w:val="00786936"/>
    <w:rsid w:val="00801D3A"/>
    <w:rsid w:val="0082425E"/>
    <w:rsid w:val="008565E8"/>
    <w:rsid w:val="00F6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175975"/>
    <w:rPr>
      <w:color w:val="808080"/>
    </w:rPr>
  </w:style>
  <w:style w:type="paragraph" w:customStyle="1" w:styleId="3A14DCD62ED34305ABDCDD9C4A0A4E9D">
    <w:name w:val="3A14DCD62ED34305ABDCDD9C4A0A4E9D"/>
    <w:rsid w:val="00801D3A"/>
  </w:style>
  <w:style w:type="paragraph" w:customStyle="1" w:styleId="A2013E4F1E5B489CA4B74FC61EF81E59">
    <w:name w:val="A2013E4F1E5B489CA4B74FC61EF81E59"/>
    <w:rsid w:val="00801D3A"/>
  </w:style>
  <w:style w:type="paragraph" w:customStyle="1" w:styleId="764EF5C7E6304E0D9B95B878DDDD4421">
    <w:name w:val="764EF5C7E6304E0D9B95B878DDDD4421"/>
    <w:rsid w:val="00801D3A"/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3E31F529EDC145BE8A70E4918A6EF09F">
    <w:name w:val="3E31F529EDC145BE8A70E4918A6EF09F"/>
    <w:rsid w:val="00F62F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Steve Wright</Supplier>
    <Date_x0020_Stamp xmlns="af4025bd-eda9-4d6d-bcbe-7de91e238b29">2023-03-30T23:00:00+00:00</Date_x0020_Stamp>
    <Value xmlns="af4025bd-eda9-4d6d-bcbe-7de91e238b29">720</Value>
    <Review_x0020_Date xmlns="af4025bd-eda9-4d6d-bcbe-7de91e238b29" xsi:nil="true"/>
    <Doc_x0020_Date xmlns="af4025bd-eda9-4d6d-bcbe-7de91e238b29">2023-03-30T23:00:00+00:00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FBF11-1097-4686-A143-BA2AC086A074}">
  <ds:schemaRefs>
    <ds:schemaRef ds:uri="af4025bd-eda9-4d6d-bcbe-7de91e238b2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265F4C-4D70-4F2C-B6DD-64C6FAEBE7DE}"/>
</file>

<file path=customXml/itemProps4.xml><?xml version="1.0" encoding="utf-8"?>
<ds:datastoreItem xmlns:ds="http://schemas.openxmlformats.org/officeDocument/2006/customXml" ds:itemID="{AB4CE40E-AF72-4025-9CDD-550DB631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6</cp:revision>
  <cp:lastPrinted>2023-04-03T15:55:00Z</cp:lastPrinted>
  <dcterms:created xsi:type="dcterms:W3CDTF">2023-03-24T16:16:00Z</dcterms:created>
  <dcterms:modified xsi:type="dcterms:W3CDTF">2023-04-04T15:10:00Z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9300</vt:r8>
  </property>
</Properties>
</file>