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74A07" w14:textId="77777777" w:rsidR="00874423" w:rsidRPr="00D45736" w:rsidRDefault="00A161A4" w:rsidP="00874423">
      <w:pPr>
        <w:ind w:right="14"/>
        <w:jc w:val="center"/>
      </w:pPr>
      <w:r w:rsidRPr="00D45736">
        <w:rPr>
          <w:noProof/>
          <w:lang w:eastAsia="en-GB"/>
        </w:rPr>
        <w:drawing>
          <wp:inline distT="0" distB="0" distL="0" distR="0" wp14:anchorId="01A74A22" wp14:editId="01A74A23">
            <wp:extent cx="776605" cy="1190625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74A08" w14:textId="77777777" w:rsidR="00874423" w:rsidRPr="00D45736" w:rsidRDefault="00874423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 xml:space="preserve">Select </w:t>
      </w:r>
      <w:r w:rsidR="00214A33" w:rsidRPr="00D45736">
        <w:rPr>
          <w:b/>
          <w:smallCaps/>
          <w:sz w:val="32"/>
        </w:rPr>
        <w:t xml:space="preserve">Committee on </w:t>
      </w:r>
    </w:p>
    <w:p w14:paraId="01A74A09" w14:textId="77777777" w:rsidR="00874423" w:rsidRPr="00D45736" w:rsidRDefault="00982E5B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 xml:space="preserve">the Kirk Michael </w:t>
      </w:r>
      <w:r w:rsidR="009F637A" w:rsidRPr="00D45736">
        <w:rPr>
          <w:b/>
          <w:smallCaps/>
          <w:sz w:val="32"/>
        </w:rPr>
        <w:t xml:space="preserve">School </w:t>
      </w:r>
      <w:r w:rsidRPr="00D45736">
        <w:rPr>
          <w:b/>
          <w:smallCaps/>
          <w:sz w:val="32"/>
        </w:rPr>
        <w:t>Land Exchange Agreement</w:t>
      </w:r>
    </w:p>
    <w:p w14:paraId="01A74A0A" w14:textId="77777777" w:rsidR="00962282" w:rsidRDefault="00962282" w:rsidP="00874423">
      <w:pPr>
        <w:ind w:right="14"/>
        <w:jc w:val="center"/>
        <w:rPr>
          <w:b/>
          <w:smallCaps/>
          <w:sz w:val="32"/>
        </w:rPr>
      </w:pPr>
    </w:p>
    <w:p w14:paraId="21079928" w14:textId="77777777" w:rsidR="00693578" w:rsidRPr="00D45736" w:rsidRDefault="00693578" w:rsidP="00874423">
      <w:pPr>
        <w:ind w:right="14"/>
        <w:jc w:val="center"/>
        <w:rPr>
          <w:b/>
          <w:smallCaps/>
          <w:sz w:val="32"/>
        </w:rPr>
      </w:pPr>
    </w:p>
    <w:p w14:paraId="01A74A0B" w14:textId="77777777" w:rsidR="00874423" w:rsidRDefault="00962282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>Agenda</w:t>
      </w:r>
    </w:p>
    <w:p w14:paraId="3B8B65CE" w14:textId="77777777" w:rsidR="00693578" w:rsidRDefault="00693578" w:rsidP="00874423">
      <w:pPr>
        <w:ind w:right="14"/>
        <w:jc w:val="center"/>
        <w:rPr>
          <w:b/>
          <w:smallCaps/>
          <w:sz w:val="32"/>
        </w:rPr>
      </w:pPr>
    </w:p>
    <w:p w14:paraId="699AAEE7" w14:textId="3C269B4F" w:rsidR="00067CC5" w:rsidRDefault="00067CC5" w:rsidP="00067CC5">
      <w:pPr>
        <w:pStyle w:val="NumberedNormal"/>
        <w:ind w:left="0" w:firstLine="0"/>
        <w:jc w:val="center"/>
        <w:rPr>
          <w:i/>
        </w:rPr>
      </w:pPr>
      <w:r w:rsidRPr="00067CC5">
        <w:rPr>
          <w:i/>
        </w:rPr>
        <w:t>Committee Members may find it useful to bring the written submissions from Mr Tynan and Heritage Homes which were attached to the papers for the meeting on 7 November 2013.</w:t>
      </w:r>
    </w:p>
    <w:p w14:paraId="6DCD543E" w14:textId="77777777" w:rsidR="00693578" w:rsidRPr="00067CC5" w:rsidRDefault="00693578" w:rsidP="00067CC5">
      <w:pPr>
        <w:pStyle w:val="NumberedNormal"/>
        <w:ind w:left="0" w:firstLine="0"/>
        <w:jc w:val="center"/>
        <w:rPr>
          <w:i/>
        </w:rPr>
      </w:pPr>
    </w:p>
    <w:p w14:paraId="01A74A0D" w14:textId="71B18334" w:rsidR="00874423" w:rsidRPr="00BD21B8" w:rsidRDefault="00067CC5" w:rsidP="00874423">
      <w:pPr>
        <w:ind w:right="14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Monday 2</w:t>
      </w:r>
      <w:r w:rsidRPr="00067CC5">
        <w:rPr>
          <w:rFonts w:asciiTheme="minorHAnsi" w:hAnsiTheme="minorHAnsi"/>
          <w:b/>
          <w:vertAlign w:val="superscript"/>
        </w:rPr>
        <w:t>nd</w:t>
      </w:r>
      <w:r>
        <w:rPr>
          <w:rFonts w:asciiTheme="minorHAnsi" w:hAnsiTheme="minorHAnsi"/>
          <w:b/>
        </w:rPr>
        <w:t xml:space="preserve"> December</w:t>
      </w:r>
      <w:r w:rsidR="00A02028" w:rsidRPr="00BD21B8">
        <w:rPr>
          <w:rFonts w:asciiTheme="minorHAnsi" w:hAnsiTheme="minorHAnsi"/>
          <w:b/>
        </w:rPr>
        <w:t xml:space="preserve"> </w:t>
      </w:r>
      <w:r w:rsidR="00A368F9" w:rsidRPr="00BD21B8">
        <w:rPr>
          <w:rFonts w:asciiTheme="minorHAnsi" w:hAnsiTheme="minorHAnsi"/>
          <w:b/>
        </w:rPr>
        <w:t xml:space="preserve"> 2013</w:t>
      </w:r>
    </w:p>
    <w:p w14:paraId="01A74A0F" w14:textId="50CCFD3C" w:rsidR="00874423" w:rsidRDefault="00067CC5" w:rsidP="00874423">
      <w:pPr>
        <w:ind w:right="14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2pm</w:t>
      </w:r>
      <w:r w:rsidR="00AF0AA5" w:rsidRPr="00BD21B8">
        <w:rPr>
          <w:rFonts w:asciiTheme="minorHAnsi" w:hAnsiTheme="minorHAnsi"/>
          <w:b/>
        </w:rPr>
        <w:t xml:space="preserve"> </w:t>
      </w:r>
      <w:r w:rsidR="00874423" w:rsidRPr="00BD21B8">
        <w:rPr>
          <w:rFonts w:asciiTheme="minorHAnsi" w:hAnsiTheme="minorHAnsi"/>
          <w:b/>
        </w:rPr>
        <w:t>in</w:t>
      </w:r>
      <w:r w:rsidR="00214A33" w:rsidRPr="00BD21B8">
        <w:rPr>
          <w:rFonts w:asciiTheme="minorHAnsi" w:hAnsiTheme="minorHAnsi"/>
          <w:b/>
        </w:rPr>
        <w:t xml:space="preserve"> </w:t>
      </w:r>
      <w:r w:rsidR="00AF0AA5" w:rsidRPr="00BD21B8">
        <w:rPr>
          <w:rFonts w:asciiTheme="minorHAnsi" w:hAnsiTheme="minorHAnsi"/>
          <w:b/>
        </w:rPr>
        <w:t xml:space="preserve">the </w:t>
      </w:r>
      <w:r>
        <w:rPr>
          <w:rFonts w:asciiTheme="minorHAnsi" w:hAnsiTheme="minorHAnsi"/>
          <w:b/>
        </w:rPr>
        <w:t>Millennium Room</w:t>
      </w:r>
    </w:p>
    <w:p w14:paraId="141F63C4" w14:textId="39BFEA24" w:rsidR="00067CC5" w:rsidRPr="00BD21B8" w:rsidRDefault="00067CC5" w:rsidP="00874423">
      <w:pPr>
        <w:ind w:right="14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2.30pm in the Legislative Council Chamber</w:t>
      </w:r>
    </w:p>
    <w:p w14:paraId="7925C881" w14:textId="77777777" w:rsidR="00693578" w:rsidRDefault="00693578" w:rsidP="00BD21B8">
      <w:pPr>
        <w:pStyle w:val="Heading2"/>
      </w:pPr>
    </w:p>
    <w:p w14:paraId="01A74A11" w14:textId="77777777" w:rsidR="00860928" w:rsidRPr="00BD21B8" w:rsidRDefault="00214A33" w:rsidP="00BD21B8">
      <w:pPr>
        <w:pStyle w:val="Heading2"/>
      </w:pPr>
      <w:r w:rsidRPr="00BD21B8">
        <w:t>1.</w:t>
      </w:r>
      <w:r w:rsidRPr="00BD21B8">
        <w:tab/>
      </w:r>
      <w:r w:rsidR="009A1AE8" w:rsidRPr="00BD21B8">
        <w:t>Apologies for absence</w:t>
      </w:r>
    </w:p>
    <w:p w14:paraId="01A74A12" w14:textId="7EB6226D" w:rsidR="009F637A" w:rsidRPr="00BD21B8" w:rsidRDefault="009A1AE8" w:rsidP="00BD21B8">
      <w:pPr>
        <w:pStyle w:val="Heading2"/>
      </w:pPr>
      <w:r w:rsidRPr="00BD21B8">
        <w:t>2.</w:t>
      </w:r>
      <w:r w:rsidRPr="00BD21B8">
        <w:tab/>
      </w:r>
      <w:r w:rsidR="00451C78" w:rsidRPr="00BD21B8">
        <w:t xml:space="preserve">Minutes of </w:t>
      </w:r>
      <w:r w:rsidR="00D45736" w:rsidRPr="00BD21B8">
        <w:t xml:space="preserve">the </w:t>
      </w:r>
      <w:r w:rsidR="00451C78" w:rsidRPr="00BD21B8">
        <w:t>last meeting (</w:t>
      </w:r>
      <w:r w:rsidR="00067CC5">
        <w:t>7</w:t>
      </w:r>
      <w:r w:rsidR="00067CC5" w:rsidRPr="00067CC5">
        <w:rPr>
          <w:vertAlign w:val="superscript"/>
        </w:rPr>
        <w:t>th</w:t>
      </w:r>
      <w:r w:rsidR="00067CC5">
        <w:t xml:space="preserve"> November</w:t>
      </w:r>
      <w:r w:rsidR="007006FD" w:rsidRPr="00BD21B8">
        <w:t xml:space="preserve"> </w:t>
      </w:r>
      <w:r w:rsidR="00DB56D2" w:rsidRPr="00BD21B8">
        <w:t xml:space="preserve"> 2013</w:t>
      </w:r>
      <w:r w:rsidR="00451C78" w:rsidRPr="00BD21B8">
        <w:t>)</w:t>
      </w:r>
    </w:p>
    <w:p w14:paraId="01A74A13" w14:textId="6F6E9C21" w:rsidR="00FB5958" w:rsidRPr="00BD21B8" w:rsidRDefault="009A1AE8" w:rsidP="00BD21B8">
      <w:pPr>
        <w:pStyle w:val="Heading2"/>
      </w:pPr>
      <w:r w:rsidRPr="00BD21B8">
        <w:t>3</w:t>
      </w:r>
      <w:r w:rsidR="00214A33" w:rsidRPr="00BD21B8">
        <w:t>.</w:t>
      </w:r>
      <w:r w:rsidR="00214A33" w:rsidRPr="00BD21B8">
        <w:tab/>
      </w:r>
      <w:r w:rsidR="00451C78" w:rsidRPr="00BD21B8">
        <w:t>Matters arising</w:t>
      </w:r>
    </w:p>
    <w:p w14:paraId="01A74A14" w14:textId="3FA11525" w:rsidR="006976FF" w:rsidRPr="00BD21B8" w:rsidRDefault="006976FF" w:rsidP="00BD21B8">
      <w:pPr>
        <w:pStyle w:val="Heading2"/>
      </w:pPr>
      <w:r w:rsidRPr="00BD21B8">
        <w:t>4.</w:t>
      </w:r>
      <w:r w:rsidRPr="00BD21B8">
        <w:tab/>
      </w:r>
      <w:r w:rsidR="00067CC5">
        <w:t>At 2.30pm: oral evidence of Heritage Homes</w:t>
      </w:r>
    </w:p>
    <w:p w14:paraId="6C606632" w14:textId="7EF712D1" w:rsidR="00067CC5" w:rsidRDefault="00067CC5" w:rsidP="00BD21B8">
      <w:pPr>
        <w:pStyle w:val="NumberedNormal"/>
      </w:pPr>
      <w:r>
        <w:t>See attached:</w:t>
      </w:r>
    </w:p>
    <w:p w14:paraId="6E8A6FDF" w14:textId="7DB02DB8" w:rsidR="007006FD" w:rsidRDefault="00067CC5" w:rsidP="00BD21B8">
      <w:pPr>
        <w:pStyle w:val="NumberedNormal"/>
      </w:pPr>
      <w:r>
        <w:t>a.</w:t>
      </w:r>
      <w:r>
        <w:tab/>
      </w:r>
      <w:r w:rsidR="00BF0C20">
        <w:t>B</w:t>
      </w:r>
      <w:r>
        <w:t>rief with opening words and suggested questions. These are the same as the eight questions in your letter of 19</w:t>
      </w:r>
      <w:r w:rsidRPr="00067CC5">
        <w:rPr>
          <w:vertAlign w:val="superscript"/>
        </w:rPr>
        <w:t>th</w:t>
      </w:r>
      <w:r>
        <w:t xml:space="preserve"> July 2013 to Heritage Homes, just slightly reworded for oral use.</w:t>
      </w:r>
    </w:p>
    <w:p w14:paraId="2025AE7B" w14:textId="77777777" w:rsidR="00067CC5" w:rsidRDefault="00067CC5" w:rsidP="00BD21B8">
      <w:pPr>
        <w:pStyle w:val="NumberedNormal"/>
      </w:pPr>
      <w:r>
        <w:t>b.</w:t>
      </w:r>
      <w:r>
        <w:tab/>
        <w:t>E-mail date</w:t>
      </w:r>
      <w:bookmarkStart w:id="0" w:name="_GoBack"/>
      <w:bookmarkEnd w:id="0"/>
      <w:r>
        <w:t>d 6</w:t>
      </w:r>
      <w:r w:rsidRPr="00067CC5">
        <w:rPr>
          <w:vertAlign w:val="superscript"/>
        </w:rPr>
        <w:t>th</w:t>
      </w:r>
      <w:r>
        <w:t xml:space="preserve"> November 2013 from Graham Kirkpatrick citing legal authority for Heritage’s position as regards the possibility of diverting the Naylors’ right of way.</w:t>
      </w:r>
    </w:p>
    <w:p w14:paraId="2452691B" w14:textId="77777777" w:rsidR="00526EFD" w:rsidRDefault="00067CC5" w:rsidP="00BD21B8">
      <w:pPr>
        <w:pStyle w:val="NumberedNormal"/>
      </w:pPr>
      <w:r>
        <w:t>c.</w:t>
      </w:r>
      <w:r>
        <w:tab/>
        <w:t>E-mail exchange ending on 8</w:t>
      </w:r>
      <w:r w:rsidRPr="00067CC5">
        <w:rPr>
          <w:vertAlign w:val="superscript"/>
        </w:rPr>
        <w:t>th</w:t>
      </w:r>
      <w:r>
        <w:t xml:space="preserve"> November 2013 between the Clerk and Graham Kirkpatrick about legal professional privilege. </w:t>
      </w:r>
    </w:p>
    <w:p w14:paraId="6799E69E" w14:textId="32A28CFD" w:rsidR="00067CC5" w:rsidRDefault="00067CC5" w:rsidP="00526EFD">
      <w:pPr>
        <w:pStyle w:val="NumberedNormal"/>
        <w:ind w:left="567" w:firstLine="0"/>
      </w:pPr>
      <w:r>
        <w:t xml:space="preserve">The Clerk of Tynwald has advised that a Committee cannot compel the production of material subject to legal  professional privilege; and that legal professional privilege </w:t>
      </w:r>
      <w:r w:rsidR="00693578">
        <w:t xml:space="preserve">is very wide. Among other things, it </w:t>
      </w:r>
      <w:r>
        <w:t xml:space="preserve">extends to advice </w:t>
      </w:r>
      <w:r w:rsidR="00526EFD">
        <w:t>given</w:t>
      </w:r>
      <w:r>
        <w:t xml:space="preserve"> in connection with court proceedings and related matters. </w:t>
      </w:r>
      <w:r w:rsidR="00526EFD">
        <w:t>I</w:t>
      </w:r>
      <w:r>
        <w:t>n relation to Question [4] (the possibility of diverting the Naylors’ righ</w:t>
      </w:r>
      <w:r w:rsidR="00526EFD">
        <w:t xml:space="preserve">t of way without their consent) the Committee can expect </w:t>
      </w:r>
      <w:r w:rsidR="00526EFD">
        <w:lastRenderedPageBreak/>
        <w:t xml:space="preserve">Heritage Homes to explain the applicable legal principles, but not to disclose details </w:t>
      </w:r>
      <w:r w:rsidR="00896AF0">
        <w:t>of their position such as any financial calculation they may have made.</w:t>
      </w:r>
    </w:p>
    <w:p w14:paraId="01A74A1C" w14:textId="4B2A0BC1" w:rsidR="00B37EDB" w:rsidRPr="00BD21B8" w:rsidRDefault="00DC4039" w:rsidP="00BD21B8">
      <w:pPr>
        <w:pStyle w:val="Heading2"/>
      </w:pPr>
      <w:r w:rsidRPr="00BD21B8">
        <w:t>5</w:t>
      </w:r>
      <w:r w:rsidR="00EB55B6" w:rsidRPr="00BD21B8">
        <w:t>.</w:t>
      </w:r>
      <w:r w:rsidR="00EB55B6" w:rsidRPr="00BD21B8">
        <w:tab/>
        <w:t xml:space="preserve">Next </w:t>
      </w:r>
      <w:r w:rsidR="009A1AE8" w:rsidRPr="00BD21B8">
        <w:t>steps</w:t>
      </w:r>
      <w:r w:rsidR="00874423" w:rsidRPr="00BD21B8">
        <w:t xml:space="preserve">/date(s) of future </w:t>
      </w:r>
      <w:r w:rsidR="00EB55B6" w:rsidRPr="00BD21B8">
        <w:t>meeting(s)</w:t>
      </w:r>
    </w:p>
    <w:p w14:paraId="01A74A1F" w14:textId="77777777" w:rsidR="009E03DF" w:rsidRDefault="009E03DF" w:rsidP="00FF526D">
      <w:pPr>
        <w:rPr>
          <w:rFonts w:asciiTheme="minorHAnsi" w:hAnsiTheme="minorHAnsi"/>
        </w:rPr>
      </w:pPr>
    </w:p>
    <w:p w14:paraId="3989F1FA" w14:textId="77777777" w:rsidR="00693578" w:rsidRDefault="00693578" w:rsidP="00FF526D">
      <w:pPr>
        <w:rPr>
          <w:rFonts w:asciiTheme="minorHAnsi" w:hAnsiTheme="minorHAnsi"/>
        </w:rPr>
      </w:pPr>
    </w:p>
    <w:p w14:paraId="7C14DA0F" w14:textId="77777777" w:rsidR="00693578" w:rsidRDefault="00693578" w:rsidP="00FF526D">
      <w:pPr>
        <w:rPr>
          <w:rFonts w:asciiTheme="minorHAnsi" w:hAnsiTheme="minorHAnsi"/>
        </w:rPr>
      </w:pPr>
    </w:p>
    <w:p w14:paraId="46FE7446" w14:textId="77777777" w:rsidR="00693578" w:rsidRDefault="00693578" w:rsidP="00FF526D">
      <w:pPr>
        <w:rPr>
          <w:rFonts w:asciiTheme="minorHAnsi" w:hAnsiTheme="minorHAnsi"/>
        </w:rPr>
      </w:pPr>
    </w:p>
    <w:p w14:paraId="2ABF80F7" w14:textId="77777777" w:rsidR="00693578" w:rsidRDefault="00693578" w:rsidP="00FF526D">
      <w:pPr>
        <w:rPr>
          <w:rFonts w:asciiTheme="minorHAnsi" w:hAnsiTheme="minorHAnsi"/>
        </w:rPr>
      </w:pPr>
    </w:p>
    <w:p w14:paraId="01A74A20" w14:textId="77777777" w:rsidR="00B37EDB" w:rsidRPr="00BD21B8" w:rsidRDefault="00B37EDB" w:rsidP="00C1196C">
      <w:pPr>
        <w:ind w:left="567"/>
        <w:rPr>
          <w:rFonts w:asciiTheme="minorHAnsi" w:hAnsiTheme="minorHAnsi"/>
        </w:rPr>
      </w:pPr>
      <w:r w:rsidRPr="00BD21B8">
        <w:rPr>
          <w:rFonts w:asciiTheme="minorHAnsi" w:hAnsiTheme="minorHAnsi"/>
        </w:rPr>
        <w:t>Jonathan King</w:t>
      </w:r>
    </w:p>
    <w:p w14:paraId="01A74A21" w14:textId="1B215A87" w:rsidR="00CD1DE8" w:rsidRPr="00BD21B8" w:rsidRDefault="00067CC5" w:rsidP="00420E0B">
      <w:pPr>
        <w:ind w:left="567"/>
        <w:rPr>
          <w:rFonts w:asciiTheme="minorHAnsi" w:hAnsiTheme="minorHAnsi"/>
        </w:rPr>
      </w:pPr>
      <w:r>
        <w:rPr>
          <w:rFonts w:asciiTheme="minorHAnsi" w:hAnsiTheme="minorHAnsi"/>
        </w:rPr>
        <w:t>26</w:t>
      </w:r>
      <w:r w:rsidRPr="00067CC5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November</w:t>
      </w:r>
      <w:r w:rsidR="00A368F9" w:rsidRPr="00BD21B8">
        <w:rPr>
          <w:rFonts w:asciiTheme="minorHAnsi" w:hAnsiTheme="minorHAnsi"/>
        </w:rPr>
        <w:t xml:space="preserve"> 2013</w:t>
      </w:r>
      <w:r w:rsidR="0052193B" w:rsidRPr="00BD21B8">
        <w:rPr>
          <w:rFonts w:asciiTheme="minorHAnsi" w:hAnsiTheme="minorHAnsi"/>
        </w:rPr>
        <w:t xml:space="preserve"> </w:t>
      </w:r>
    </w:p>
    <w:sectPr w:rsidR="00CD1DE8" w:rsidRPr="00BD21B8" w:rsidSect="00874423">
      <w:footerReference w:type="default" r:id="rId12"/>
      <w:headerReference w:type="first" r:id="rId13"/>
      <w:footerReference w:type="first" r:id="rId14"/>
      <w:pgSz w:w="11894" w:h="16834"/>
      <w:pgMar w:top="1080" w:right="1440" w:bottom="108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A74A28" w14:textId="77777777" w:rsidR="006E548A" w:rsidRDefault="006E548A">
      <w:r>
        <w:separator/>
      </w:r>
    </w:p>
    <w:p w14:paraId="01A74A29" w14:textId="77777777" w:rsidR="006E548A" w:rsidRDefault="006E548A"/>
  </w:endnote>
  <w:endnote w:type="continuationSeparator" w:id="0">
    <w:p w14:paraId="01A74A2A" w14:textId="77777777" w:rsidR="006E548A" w:rsidRDefault="006E548A">
      <w:r>
        <w:continuationSeparator/>
      </w:r>
    </w:p>
    <w:p w14:paraId="01A74A2B" w14:textId="77777777" w:rsidR="006E548A" w:rsidRDefault="006E54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C" w14:textId="77777777" w:rsidR="006E548A" w:rsidRDefault="006E548A">
    <w:pPr>
      <w:pStyle w:val="Footer"/>
      <w:tabs>
        <w:tab w:val="clear" w:pos="4320"/>
        <w:tab w:val="clear" w:pos="8640"/>
        <w:tab w:val="center" w:pos="4410"/>
        <w:tab w:val="right" w:pos="8910"/>
      </w:tabs>
    </w:pPr>
    <w:r>
      <w:tab/>
    </w:r>
    <w:r w:rsidR="00407D2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407D22">
      <w:rPr>
        <w:rStyle w:val="PageNumber"/>
      </w:rPr>
      <w:fldChar w:fldCharType="separate"/>
    </w:r>
    <w:r w:rsidR="00BF0C20">
      <w:rPr>
        <w:rStyle w:val="PageNumber"/>
        <w:noProof/>
      </w:rPr>
      <w:t>2</w:t>
    </w:r>
    <w:r w:rsidR="00407D22">
      <w:rPr>
        <w:rStyle w:val="PageNumber"/>
      </w:rPr>
      <w:fldChar w:fldCharType="end"/>
    </w:r>
    <w:r>
      <w:rPr>
        <w:rStyle w:val="PageNumber"/>
      </w:rPr>
      <w:tab/>
    </w:r>
  </w:p>
  <w:p w14:paraId="01A74A2D" w14:textId="77777777" w:rsidR="006E548A" w:rsidRDefault="006E548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F" w14:textId="77777777" w:rsidR="006E548A" w:rsidRPr="00EB55B6" w:rsidRDefault="006E548A">
    <w:pPr>
      <w:pStyle w:val="Footer"/>
      <w:tabs>
        <w:tab w:val="clear" w:pos="8640"/>
        <w:tab w:val="right" w:pos="8910"/>
      </w:tabs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74A24" w14:textId="77777777" w:rsidR="006E548A" w:rsidRDefault="006E548A">
      <w:r>
        <w:separator/>
      </w:r>
    </w:p>
    <w:p w14:paraId="01A74A25" w14:textId="77777777" w:rsidR="006E548A" w:rsidRDefault="006E548A"/>
  </w:footnote>
  <w:footnote w:type="continuationSeparator" w:id="0">
    <w:p w14:paraId="01A74A26" w14:textId="77777777" w:rsidR="006E548A" w:rsidRDefault="006E548A">
      <w:r>
        <w:continuationSeparator/>
      </w:r>
    </w:p>
    <w:p w14:paraId="01A74A27" w14:textId="77777777" w:rsidR="006E548A" w:rsidRDefault="006E54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E" w14:textId="77777777" w:rsidR="006E548A" w:rsidRDefault="006E548A">
    <w:pPr>
      <w:pStyle w:val="Header"/>
      <w:ind w:right="-15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5F"/>
    <w:multiLevelType w:val="hybridMultilevel"/>
    <w:tmpl w:val="46A0C8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914C4"/>
    <w:multiLevelType w:val="multilevel"/>
    <w:tmpl w:val="E1B8DDA4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">
    <w:nsid w:val="0BCE7F12"/>
    <w:multiLevelType w:val="multilevel"/>
    <w:tmpl w:val="2E4691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87638"/>
    <w:multiLevelType w:val="hybridMultilevel"/>
    <w:tmpl w:val="16AA006C"/>
    <w:lvl w:ilvl="0" w:tplc="999C7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4666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089F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F09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A2F3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2697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6E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434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EA1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7562F7"/>
    <w:multiLevelType w:val="multilevel"/>
    <w:tmpl w:val="CE6A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C45222"/>
    <w:multiLevelType w:val="hybridMultilevel"/>
    <w:tmpl w:val="3E465E26"/>
    <w:lvl w:ilvl="0" w:tplc="623CE3D0">
      <w:start w:val="1"/>
      <w:numFmt w:val="decimal"/>
      <w:lvlText w:val="%1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1" w:tplc="AEBE75D4">
      <w:start w:val="2"/>
      <w:numFmt w:val="lowerRoman"/>
      <w:lvlText w:val="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19A2140F"/>
    <w:multiLevelType w:val="multilevel"/>
    <w:tmpl w:val="6F9AF4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9B44D3E"/>
    <w:multiLevelType w:val="hybridMultilevel"/>
    <w:tmpl w:val="F39C2B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7F0731"/>
    <w:multiLevelType w:val="multilevel"/>
    <w:tmpl w:val="B8BC806A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>
    <w:nsid w:val="1EA963BC"/>
    <w:multiLevelType w:val="hybridMultilevel"/>
    <w:tmpl w:val="D2F0F41A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EF55A3B"/>
    <w:multiLevelType w:val="hybridMultilevel"/>
    <w:tmpl w:val="9BB86FA6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11">
    <w:nsid w:val="215B5988"/>
    <w:multiLevelType w:val="hybridMultilevel"/>
    <w:tmpl w:val="22F0CEB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7070F3"/>
    <w:multiLevelType w:val="multilevel"/>
    <w:tmpl w:val="8B88733C"/>
    <w:lvl w:ilvl="0">
      <w:start w:val="3"/>
      <w:numFmt w:val="decimal"/>
      <w:lvlText w:val="%1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3">
    <w:nsid w:val="27896E90"/>
    <w:multiLevelType w:val="hybridMultilevel"/>
    <w:tmpl w:val="D35CF2F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963509"/>
    <w:multiLevelType w:val="hybridMultilevel"/>
    <w:tmpl w:val="2E46918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4937EB"/>
    <w:multiLevelType w:val="hybridMultilevel"/>
    <w:tmpl w:val="F57400B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7100C4"/>
    <w:multiLevelType w:val="multilevel"/>
    <w:tmpl w:val="8B88733C"/>
    <w:lvl w:ilvl="0">
      <w:start w:val="3"/>
      <w:numFmt w:val="decimal"/>
      <w:lvlText w:val="%1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7">
    <w:nsid w:val="2DB77DF1"/>
    <w:multiLevelType w:val="hybridMultilevel"/>
    <w:tmpl w:val="C99C1DD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1D56DE5"/>
    <w:multiLevelType w:val="hybridMultilevel"/>
    <w:tmpl w:val="6406952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47A6137"/>
    <w:multiLevelType w:val="multilevel"/>
    <w:tmpl w:val="96A0E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B1016F"/>
    <w:multiLevelType w:val="multilevel"/>
    <w:tmpl w:val="FEA231EE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1">
    <w:nsid w:val="41A91F5E"/>
    <w:multiLevelType w:val="multilevel"/>
    <w:tmpl w:val="2E4691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5B4FB0"/>
    <w:multiLevelType w:val="hybridMultilevel"/>
    <w:tmpl w:val="9508D48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2770F8"/>
    <w:multiLevelType w:val="hybridMultilevel"/>
    <w:tmpl w:val="67EE7DD6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4">
    <w:nsid w:val="4BBA53E5"/>
    <w:multiLevelType w:val="hybridMultilevel"/>
    <w:tmpl w:val="9A3A231C"/>
    <w:lvl w:ilvl="0" w:tplc="A2EA45AE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6E5DEB"/>
    <w:multiLevelType w:val="hybridMultilevel"/>
    <w:tmpl w:val="598A8D28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>
    <w:nsid w:val="570E7DCA"/>
    <w:multiLevelType w:val="hybridMultilevel"/>
    <w:tmpl w:val="126ABD8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768099B"/>
    <w:multiLevelType w:val="multilevel"/>
    <w:tmpl w:val="EF763DE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28">
    <w:nsid w:val="58545736"/>
    <w:multiLevelType w:val="hybridMultilevel"/>
    <w:tmpl w:val="0E202CDA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587835B7"/>
    <w:multiLevelType w:val="hybridMultilevel"/>
    <w:tmpl w:val="E1B8DDA4"/>
    <w:lvl w:ilvl="0" w:tplc="00010409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0">
    <w:nsid w:val="59A734B9"/>
    <w:multiLevelType w:val="hybridMultilevel"/>
    <w:tmpl w:val="2834C3AA"/>
    <w:lvl w:ilvl="0" w:tplc="D7E624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104B00"/>
    <w:multiLevelType w:val="hybridMultilevel"/>
    <w:tmpl w:val="FBC67D0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D221967"/>
    <w:multiLevelType w:val="hybridMultilevel"/>
    <w:tmpl w:val="16F87C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500243"/>
    <w:multiLevelType w:val="hybridMultilevel"/>
    <w:tmpl w:val="CD2C89A8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4">
    <w:nsid w:val="60112676"/>
    <w:multiLevelType w:val="hybridMultilevel"/>
    <w:tmpl w:val="769841EE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54C5166"/>
    <w:multiLevelType w:val="hybridMultilevel"/>
    <w:tmpl w:val="05AE3D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766530"/>
    <w:multiLevelType w:val="multilevel"/>
    <w:tmpl w:val="BA420AD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7">
    <w:nsid w:val="6AFA451A"/>
    <w:multiLevelType w:val="hybridMultilevel"/>
    <w:tmpl w:val="96A0E91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CFC499A"/>
    <w:multiLevelType w:val="hybridMultilevel"/>
    <w:tmpl w:val="BA420ADE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9">
    <w:nsid w:val="6EEB7223"/>
    <w:multiLevelType w:val="hybridMultilevel"/>
    <w:tmpl w:val="EF763DE6"/>
    <w:lvl w:ilvl="0" w:tplc="149C24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64260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8E5030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 w:tplc="69569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6B9EEF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5ED81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 w:tplc="6F32728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5172FD78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7E9E1B10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40">
    <w:nsid w:val="6FC1187E"/>
    <w:multiLevelType w:val="hybridMultilevel"/>
    <w:tmpl w:val="A3BA95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0D44A34"/>
    <w:multiLevelType w:val="hybridMultilevel"/>
    <w:tmpl w:val="D3480F7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620610"/>
    <w:multiLevelType w:val="hybridMultilevel"/>
    <w:tmpl w:val="5F26C8EC"/>
    <w:lvl w:ilvl="0" w:tplc="F96054CE">
      <w:start w:val="3"/>
      <w:numFmt w:val="low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3">
    <w:nsid w:val="74C6262A"/>
    <w:multiLevelType w:val="hybridMultilevel"/>
    <w:tmpl w:val="C91841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752E9"/>
    <w:multiLevelType w:val="hybridMultilevel"/>
    <w:tmpl w:val="FEA231EE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5">
    <w:nsid w:val="79BB4FF9"/>
    <w:multiLevelType w:val="hybridMultilevel"/>
    <w:tmpl w:val="D042FD98"/>
    <w:lvl w:ilvl="0" w:tplc="0F6C678E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7C4A76AA"/>
    <w:multiLevelType w:val="hybridMultilevel"/>
    <w:tmpl w:val="70A27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4"/>
  </w:num>
  <w:num w:numId="4">
    <w:abstractNumId w:val="21"/>
  </w:num>
  <w:num w:numId="5">
    <w:abstractNumId w:val="2"/>
  </w:num>
  <w:num w:numId="6">
    <w:abstractNumId w:val="11"/>
  </w:num>
  <w:num w:numId="7">
    <w:abstractNumId w:val="29"/>
  </w:num>
  <w:num w:numId="8">
    <w:abstractNumId w:val="9"/>
  </w:num>
  <w:num w:numId="9">
    <w:abstractNumId w:val="13"/>
  </w:num>
  <w:num w:numId="10">
    <w:abstractNumId w:val="4"/>
  </w:num>
  <w:num w:numId="11">
    <w:abstractNumId w:val="39"/>
  </w:num>
  <w:num w:numId="12">
    <w:abstractNumId w:val="5"/>
  </w:num>
  <w:num w:numId="13">
    <w:abstractNumId w:val="27"/>
  </w:num>
  <w:num w:numId="14">
    <w:abstractNumId w:val="10"/>
  </w:num>
  <w:num w:numId="15">
    <w:abstractNumId w:val="8"/>
  </w:num>
  <w:num w:numId="16">
    <w:abstractNumId w:val="16"/>
  </w:num>
  <w:num w:numId="17">
    <w:abstractNumId w:val="12"/>
  </w:num>
  <w:num w:numId="18">
    <w:abstractNumId w:val="1"/>
  </w:num>
  <w:num w:numId="19">
    <w:abstractNumId w:val="45"/>
  </w:num>
  <w:num w:numId="20">
    <w:abstractNumId w:val="31"/>
  </w:num>
  <w:num w:numId="21">
    <w:abstractNumId w:val="15"/>
  </w:num>
  <w:num w:numId="22">
    <w:abstractNumId w:val="17"/>
  </w:num>
  <w:num w:numId="23">
    <w:abstractNumId w:val="18"/>
  </w:num>
  <w:num w:numId="24">
    <w:abstractNumId w:val="22"/>
  </w:num>
  <w:num w:numId="25">
    <w:abstractNumId w:val="41"/>
  </w:num>
  <w:num w:numId="26">
    <w:abstractNumId w:val="44"/>
  </w:num>
  <w:num w:numId="27">
    <w:abstractNumId w:val="20"/>
  </w:num>
  <w:num w:numId="28">
    <w:abstractNumId w:val="28"/>
  </w:num>
  <w:num w:numId="29">
    <w:abstractNumId w:val="25"/>
  </w:num>
  <w:num w:numId="30">
    <w:abstractNumId w:val="33"/>
  </w:num>
  <w:num w:numId="31">
    <w:abstractNumId w:val="23"/>
  </w:num>
  <w:num w:numId="32">
    <w:abstractNumId w:val="42"/>
  </w:num>
  <w:num w:numId="33">
    <w:abstractNumId w:val="34"/>
  </w:num>
  <w:num w:numId="34">
    <w:abstractNumId w:val="38"/>
  </w:num>
  <w:num w:numId="35">
    <w:abstractNumId w:val="36"/>
  </w:num>
  <w:num w:numId="36">
    <w:abstractNumId w:val="0"/>
  </w:num>
  <w:num w:numId="37">
    <w:abstractNumId w:val="46"/>
  </w:num>
  <w:num w:numId="38">
    <w:abstractNumId w:val="30"/>
  </w:num>
  <w:num w:numId="39">
    <w:abstractNumId w:val="43"/>
  </w:num>
  <w:num w:numId="40">
    <w:abstractNumId w:val="32"/>
  </w:num>
  <w:num w:numId="41">
    <w:abstractNumId w:val="37"/>
  </w:num>
  <w:num w:numId="42">
    <w:abstractNumId w:val="19"/>
  </w:num>
  <w:num w:numId="43">
    <w:abstractNumId w:val="6"/>
  </w:num>
  <w:num w:numId="44">
    <w:abstractNumId w:val="24"/>
  </w:num>
  <w:num w:numId="45">
    <w:abstractNumId w:val="40"/>
  </w:num>
  <w:num w:numId="46">
    <w:abstractNumId w:val="35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0A"/>
    <w:rsid w:val="00002739"/>
    <w:rsid w:val="00004A1C"/>
    <w:rsid w:val="00042131"/>
    <w:rsid w:val="00055A32"/>
    <w:rsid w:val="000605F7"/>
    <w:rsid w:val="00063922"/>
    <w:rsid w:val="00064A0B"/>
    <w:rsid w:val="00067CC5"/>
    <w:rsid w:val="0007402F"/>
    <w:rsid w:val="000B1E86"/>
    <w:rsid w:val="000B32F7"/>
    <w:rsid w:val="000B7232"/>
    <w:rsid w:val="000D51DC"/>
    <w:rsid w:val="000E71E6"/>
    <w:rsid w:val="001045EC"/>
    <w:rsid w:val="001102D3"/>
    <w:rsid w:val="00110858"/>
    <w:rsid w:val="00136A4A"/>
    <w:rsid w:val="001549CD"/>
    <w:rsid w:val="00157352"/>
    <w:rsid w:val="001650ED"/>
    <w:rsid w:val="001A7414"/>
    <w:rsid w:val="001B625D"/>
    <w:rsid w:val="00204362"/>
    <w:rsid w:val="00214A33"/>
    <w:rsid w:val="00220296"/>
    <w:rsid w:val="00226F10"/>
    <w:rsid w:val="0023120B"/>
    <w:rsid w:val="0023473E"/>
    <w:rsid w:val="00264BCF"/>
    <w:rsid w:val="0028023C"/>
    <w:rsid w:val="00293AC1"/>
    <w:rsid w:val="00345393"/>
    <w:rsid w:val="00355BDC"/>
    <w:rsid w:val="003956AD"/>
    <w:rsid w:val="003A7B89"/>
    <w:rsid w:val="003F22C1"/>
    <w:rsid w:val="004038F9"/>
    <w:rsid w:val="00406A47"/>
    <w:rsid w:val="00407D22"/>
    <w:rsid w:val="00420E0B"/>
    <w:rsid w:val="0042433E"/>
    <w:rsid w:val="0043422A"/>
    <w:rsid w:val="00440F08"/>
    <w:rsid w:val="004459C2"/>
    <w:rsid w:val="00451C78"/>
    <w:rsid w:val="00475B5F"/>
    <w:rsid w:val="00480C24"/>
    <w:rsid w:val="00486E11"/>
    <w:rsid w:val="0049740D"/>
    <w:rsid w:val="004F3808"/>
    <w:rsid w:val="0052193B"/>
    <w:rsid w:val="00526EFD"/>
    <w:rsid w:val="00530349"/>
    <w:rsid w:val="00533F18"/>
    <w:rsid w:val="00537BAB"/>
    <w:rsid w:val="00547DB7"/>
    <w:rsid w:val="005577D8"/>
    <w:rsid w:val="0058310E"/>
    <w:rsid w:val="005B4B37"/>
    <w:rsid w:val="005C4981"/>
    <w:rsid w:val="00602B3D"/>
    <w:rsid w:val="006104DB"/>
    <w:rsid w:val="00615DD6"/>
    <w:rsid w:val="006312FA"/>
    <w:rsid w:val="00643E2F"/>
    <w:rsid w:val="0068023C"/>
    <w:rsid w:val="0068262F"/>
    <w:rsid w:val="00693578"/>
    <w:rsid w:val="006976FF"/>
    <w:rsid w:val="006A1D60"/>
    <w:rsid w:val="006C3719"/>
    <w:rsid w:val="006C4EF8"/>
    <w:rsid w:val="006C6596"/>
    <w:rsid w:val="006D6E2D"/>
    <w:rsid w:val="006E548A"/>
    <w:rsid w:val="006F6D56"/>
    <w:rsid w:val="007006FD"/>
    <w:rsid w:val="00700EDA"/>
    <w:rsid w:val="00724487"/>
    <w:rsid w:val="007513D2"/>
    <w:rsid w:val="00761ABC"/>
    <w:rsid w:val="00777E8D"/>
    <w:rsid w:val="007C66EA"/>
    <w:rsid w:val="007D3816"/>
    <w:rsid w:val="007E5DEA"/>
    <w:rsid w:val="007F04EC"/>
    <w:rsid w:val="007F05DD"/>
    <w:rsid w:val="008273AE"/>
    <w:rsid w:val="0086053D"/>
    <w:rsid w:val="00860928"/>
    <w:rsid w:val="00874423"/>
    <w:rsid w:val="00896A50"/>
    <w:rsid w:val="00896AF0"/>
    <w:rsid w:val="008C4F88"/>
    <w:rsid w:val="00914932"/>
    <w:rsid w:val="00915C4F"/>
    <w:rsid w:val="00922E22"/>
    <w:rsid w:val="00925FB7"/>
    <w:rsid w:val="009331BE"/>
    <w:rsid w:val="0093557D"/>
    <w:rsid w:val="00962282"/>
    <w:rsid w:val="00982E5B"/>
    <w:rsid w:val="009940D0"/>
    <w:rsid w:val="009A1AE8"/>
    <w:rsid w:val="009C0F4E"/>
    <w:rsid w:val="009E03DF"/>
    <w:rsid w:val="009E0E7B"/>
    <w:rsid w:val="009F0F97"/>
    <w:rsid w:val="009F637A"/>
    <w:rsid w:val="00A02028"/>
    <w:rsid w:val="00A161A4"/>
    <w:rsid w:val="00A368F9"/>
    <w:rsid w:val="00A53722"/>
    <w:rsid w:val="00A87EB6"/>
    <w:rsid w:val="00AA5113"/>
    <w:rsid w:val="00AD3509"/>
    <w:rsid w:val="00AE47E2"/>
    <w:rsid w:val="00AF0AA5"/>
    <w:rsid w:val="00AF2ACE"/>
    <w:rsid w:val="00B00D9B"/>
    <w:rsid w:val="00B3391C"/>
    <w:rsid w:val="00B37EDB"/>
    <w:rsid w:val="00B52E8D"/>
    <w:rsid w:val="00B84A51"/>
    <w:rsid w:val="00B96032"/>
    <w:rsid w:val="00BC7BF5"/>
    <w:rsid w:val="00BD21B8"/>
    <w:rsid w:val="00BF0C20"/>
    <w:rsid w:val="00C1196C"/>
    <w:rsid w:val="00C93385"/>
    <w:rsid w:val="00CC0DE0"/>
    <w:rsid w:val="00CD1DE8"/>
    <w:rsid w:val="00D07F48"/>
    <w:rsid w:val="00D21BE6"/>
    <w:rsid w:val="00D23616"/>
    <w:rsid w:val="00D44A38"/>
    <w:rsid w:val="00D45736"/>
    <w:rsid w:val="00D54348"/>
    <w:rsid w:val="00D55657"/>
    <w:rsid w:val="00DA2B13"/>
    <w:rsid w:val="00DB56D2"/>
    <w:rsid w:val="00DC4039"/>
    <w:rsid w:val="00DE2D51"/>
    <w:rsid w:val="00DF7BA2"/>
    <w:rsid w:val="00E0268E"/>
    <w:rsid w:val="00E03553"/>
    <w:rsid w:val="00E820B6"/>
    <w:rsid w:val="00E825B4"/>
    <w:rsid w:val="00E844E1"/>
    <w:rsid w:val="00E8528B"/>
    <w:rsid w:val="00EA32B4"/>
    <w:rsid w:val="00EB02CD"/>
    <w:rsid w:val="00EB55B6"/>
    <w:rsid w:val="00F24F51"/>
    <w:rsid w:val="00F31DFA"/>
    <w:rsid w:val="00F759D9"/>
    <w:rsid w:val="00F82603"/>
    <w:rsid w:val="00FB5958"/>
    <w:rsid w:val="00FC280A"/>
    <w:rsid w:val="00FD2B15"/>
    <w:rsid w:val="00FE20EF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1A74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36"/>
    <w:rPr>
      <w:rFonts w:ascii="Book Antiqua" w:hAnsi="Book Antiqua"/>
      <w:sz w:val="24"/>
      <w:lang w:eastAsia="en-US"/>
    </w:rPr>
  </w:style>
  <w:style w:type="paragraph" w:styleId="Heading1">
    <w:name w:val="heading 1"/>
    <w:basedOn w:val="Normal"/>
    <w:next w:val="Normal"/>
    <w:qFormat/>
    <w:rsid w:val="00475B5F"/>
    <w:pPr>
      <w:keepNext/>
      <w:spacing w:line="480" w:lineRule="auto"/>
      <w:jc w:val="center"/>
      <w:outlineLvl w:val="0"/>
    </w:pPr>
    <w:rPr>
      <w:b/>
      <w:smallCaps/>
      <w:sz w:val="32"/>
    </w:rPr>
  </w:style>
  <w:style w:type="paragraph" w:styleId="Heading2">
    <w:name w:val="heading 2"/>
    <w:basedOn w:val="Normal"/>
    <w:next w:val="Normal"/>
    <w:qFormat/>
    <w:rsid w:val="00BD21B8"/>
    <w:pPr>
      <w:keepNext/>
      <w:spacing w:before="360" w:after="120"/>
      <w:ind w:left="567" w:right="-346" w:hanging="567"/>
      <w:outlineLvl w:val="1"/>
    </w:pPr>
    <w:rPr>
      <w:rFonts w:asciiTheme="minorHAnsi" w:hAnsiTheme="minorHAnsi"/>
      <w:b/>
    </w:rPr>
  </w:style>
  <w:style w:type="paragraph" w:styleId="Heading3">
    <w:name w:val="heading 3"/>
    <w:basedOn w:val="Normal"/>
    <w:next w:val="Normal"/>
    <w:qFormat/>
    <w:rsid w:val="00475B5F"/>
    <w:pPr>
      <w:keepNext/>
      <w:ind w:left="1440" w:right="-346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9097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4389B"/>
    <w:pPr>
      <w:tabs>
        <w:tab w:val="num" w:pos="1584"/>
      </w:tabs>
      <w:spacing w:before="240" w:after="60"/>
      <w:ind w:left="1584" w:hanging="1008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C4389B"/>
    <w:pPr>
      <w:tabs>
        <w:tab w:val="num" w:pos="1728"/>
      </w:tabs>
      <w:spacing w:before="240" w:after="60"/>
      <w:ind w:left="1728" w:hanging="1152"/>
      <w:outlineLvl w:val="5"/>
    </w:pPr>
    <w:rPr>
      <w:rFonts w:ascii="Times New Roman" w:hAnsi="Times New Roman"/>
      <w:b/>
      <w:sz w:val="22"/>
      <w:szCs w:val="22"/>
    </w:rPr>
  </w:style>
  <w:style w:type="paragraph" w:styleId="Heading7">
    <w:name w:val="heading 7"/>
    <w:basedOn w:val="Normal"/>
    <w:next w:val="Normal"/>
    <w:qFormat/>
    <w:rsid w:val="00C4389B"/>
    <w:pPr>
      <w:tabs>
        <w:tab w:val="num" w:pos="1872"/>
      </w:tabs>
      <w:spacing w:before="240" w:after="60"/>
      <w:ind w:left="1872" w:hanging="1296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rsid w:val="00C4389B"/>
    <w:pPr>
      <w:tabs>
        <w:tab w:val="num" w:pos="2016"/>
      </w:tabs>
      <w:spacing w:before="240" w:after="60"/>
      <w:ind w:left="2016" w:hanging="1440"/>
      <w:outlineLvl w:val="7"/>
    </w:pPr>
    <w:rPr>
      <w:rFonts w:ascii="Times New Roman" w:hAnsi="Times New Roman"/>
      <w:i/>
      <w:szCs w:val="24"/>
    </w:rPr>
  </w:style>
  <w:style w:type="paragraph" w:styleId="Heading9">
    <w:name w:val="heading 9"/>
    <w:basedOn w:val="Normal"/>
    <w:next w:val="Normal"/>
    <w:qFormat/>
    <w:rsid w:val="00C4389B"/>
    <w:pPr>
      <w:tabs>
        <w:tab w:val="num" w:pos="2160"/>
      </w:tabs>
      <w:spacing w:before="240" w:after="60"/>
      <w:ind w:left="2160" w:hanging="1584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75B5F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Footer">
    <w:name w:val="footer"/>
    <w:basedOn w:val="Normal"/>
    <w:link w:val="FooterChar"/>
    <w:uiPriority w:val="99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paragraph" w:styleId="Header">
    <w:name w:val="header"/>
    <w:basedOn w:val="Normal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character" w:styleId="PageNumber">
    <w:name w:val="page number"/>
    <w:basedOn w:val="DefaultParagraphFont"/>
    <w:rsid w:val="00475B5F"/>
  </w:style>
  <w:style w:type="paragraph" w:styleId="BodyTextIndent">
    <w:name w:val="Body Text Indent"/>
    <w:basedOn w:val="Normal"/>
    <w:rsid w:val="00475B5F"/>
    <w:pPr>
      <w:ind w:left="720"/>
      <w:jc w:val="both"/>
    </w:pPr>
  </w:style>
  <w:style w:type="paragraph" w:styleId="BodyTextIndent2">
    <w:name w:val="Body Text Indent 2"/>
    <w:basedOn w:val="Normal"/>
    <w:rsid w:val="00475B5F"/>
    <w:pPr>
      <w:ind w:left="720" w:hanging="720"/>
      <w:jc w:val="both"/>
    </w:pPr>
  </w:style>
  <w:style w:type="paragraph" w:styleId="BlockText">
    <w:name w:val="Block Text"/>
    <w:basedOn w:val="Normal"/>
    <w:rsid w:val="00475B5F"/>
    <w:pPr>
      <w:ind w:left="1440" w:right="-346"/>
      <w:jc w:val="both"/>
    </w:pPr>
  </w:style>
  <w:style w:type="paragraph" w:customStyle="1" w:styleId="Subpara">
    <w:name w:val="Sub para"/>
    <w:basedOn w:val="Normal"/>
    <w:rsid w:val="00475B5F"/>
    <w:pPr>
      <w:tabs>
        <w:tab w:val="left" w:pos="6048"/>
        <w:tab w:val="left" w:pos="7398"/>
        <w:tab w:val="left" w:pos="9918"/>
      </w:tabs>
      <w:spacing w:before="100"/>
      <w:ind w:left="1440" w:right="-346" w:hanging="720"/>
    </w:pPr>
  </w:style>
  <w:style w:type="paragraph" w:customStyle="1" w:styleId="Subheading">
    <w:name w:val="Subheading"/>
    <w:basedOn w:val="Normal"/>
    <w:rsid w:val="008C48E9"/>
    <w:pPr>
      <w:spacing w:before="100" w:after="80"/>
      <w:ind w:left="1440" w:right="14" w:hanging="720"/>
      <w:jc w:val="both"/>
    </w:pPr>
    <w:rPr>
      <w:b/>
      <w:i/>
    </w:rPr>
  </w:style>
  <w:style w:type="paragraph" w:styleId="BodyTextIndent3">
    <w:name w:val="Body Text Indent 3"/>
    <w:basedOn w:val="Normal"/>
    <w:rsid w:val="00475B5F"/>
    <w:pPr>
      <w:ind w:left="1440" w:hanging="720"/>
      <w:jc w:val="both"/>
    </w:pPr>
  </w:style>
  <w:style w:type="paragraph" w:customStyle="1" w:styleId="Hangingindent1">
    <w:name w:val="Hanging indent 1"/>
    <w:rsid w:val="00475B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right="9360"/>
      <w:jc w:val="right"/>
    </w:pPr>
    <w:rPr>
      <w:rFonts w:ascii="Times New Roman" w:eastAsia="Times New Roman" w:hAnsi="Times New Roman"/>
      <w:color w:val="000000"/>
      <w:sz w:val="24"/>
      <w:lang w:val="en-US" w:eastAsia="en-US"/>
    </w:rPr>
  </w:style>
  <w:style w:type="paragraph" w:customStyle="1" w:styleId="subheading0">
    <w:name w:val="sub heading"/>
    <w:basedOn w:val="Normal"/>
    <w:rsid w:val="00966498"/>
    <w:pPr>
      <w:spacing w:before="100" w:after="100"/>
      <w:ind w:left="1440"/>
      <w:jc w:val="both"/>
    </w:pPr>
    <w:rPr>
      <w:b/>
      <w:i/>
    </w:rPr>
  </w:style>
  <w:style w:type="table" w:styleId="TableGrid">
    <w:name w:val="Table Grid"/>
    <w:basedOn w:val="TableNormal"/>
    <w:rsid w:val="001837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rsid w:val="00545160"/>
    <w:pPr>
      <w:spacing w:after="100"/>
      <w:ind w:left="720"/>
    </w:pPr>
    <w:rPr>
      <w:rFonts w:eastAsia="Times New Roman"/>
      <w:b/>
      <w:i/>
      <w:lang w:val="en-US"/>
    </w:rPr>
  </w:style>
  <w:style w:type="paragraph" w:styleId="Title">
    <w:name w:val="Title"/>
    <w:basedOn w:val="Normal"/>
    <w:qFormat/>
    <w:rsid w:val="00C4389B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32"/>
    </w:rPr>
  </w:style>
  <w:style w:type="paragraph" w:customStyle="1" w:styleId="b1">
    <w:name w:val="b1"/>
    <w:basedOn w:val="Normal"/>
    <w:rsid w:val="00C4389B"/>
    <w:pPr>
      <w:tabs>
        <w:tab w:val="left" w:pos="720"/>
      </w:tabs>
      <w:spacing w:line="360" w:lineRule="exact"/>
      <w:ind w:left="1440" w:hanging="1440"/>
      <w:jc w:val="both"/>
    </w:pPr>
    <w:rPr>
      <w:rFonts w:eastAsia="Times New Roman"/>
      <w:lang w:val="en-US"/>
    </w:rPr>
  </w:style>
  <w:style w:type="paragraph" w:customStyle="1" w:styleId="Number2">
    <w:name w:val="Number 2"/>
    <w:basedOn w:val="Normal"/>
    <w:rsid w:val="00C4389B"/>
    <w:pPr>
      <w:widowControl w:val="0"/>
      <w:autoSpaceDE w:val="0"/>
      <w:autoSpaceDN w:val="0"/>
      <w:adjustRightInd w:val="0"/>
      <w:spacing w:line="360" w:lineRule="exact"/>
      <w:ind w:left="720" w:hanging="720"/>
      <w:jc w:val="both"/>
    </w:pPr>
    <w:rPr>
      <w:b/>
      <w:spacing w:val="-10"/>
      <w:lang w:val="en-US"/>
    </w:rPr>
  </w:style>
  <w:style w:type="paragraph" w:customStyle="1" w:styleId="Style2">
    <w:name w:val="Style2"/>
    <w:basedOn w:val="Normal"/>
    <w:rsid w:val="00C4389B"/>
    <w:pPr>
      <w:spacing w:before="100"/>
      <w:ind w:right="158"/>
      <w:jc w:val="both"/>
    </w:pPr>
  </w:style>
  <w:style w:type="paragraph" w:customStyle="1" w:styleId="Style3">
    <w:name w:val="Style3"/>
    <w:basedOn w:val="Normal"/>
    <w:rsid w:val="00C4389B"/>
    <w:pPr>
      <w:spacing w:after="100"/>
      <w:ind w:right="158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E0268E"/>
    <w:rPr>
      <w:rFonts w:ascii="Palatino" w:eastAsia="Times New Roman" w:hAnsi="Palatino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92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A1AE8"/>
    <w:pPr>
      <w:ind w:left="720"/>
      <w:contextualSpacing/>
    </w:pPr>
  </w:style>
  <w:style w:type="paragraph" w:customStyle="1" w:styleId="Default">
    <w:name w:val="Default"/>
    <w:rsid w:val="00B37ED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NumberedNormal">
    <w:name w:val="NumberedNormal"/>
    <w:basedOn w:val="Normal"/>
    <w:link w:val="NumberedNormalChar"/>
    <w:qFormat/>
    <w:rsid w:val="00BD21B8"/>
    <w:pPr>
      <w:spacing w:before="120" w:after="120"/>
      <w:ind w:left="1134" w:hanging="567"/>
      <w:jc w:val="both"/>
    </w:pPr>
    <w:rPr>
      <w:rFonts w:asciiTheme="minorHAnsi" w:hAnsiTheme="minorHAnsi"/>
    </w:rPr>
  </w:style>
  <w:style w:type="character" w:customStyle="1" w:styleId="NumberedNormalChar">
    <w:name w:val="NumberedNormal Char"/>
    <w:basedOn w:val="DefaultParagraphFont"/>
    <w:link w:val="NumberedNormal"/>
    <w:rsid w:val="00BD21B8"/>
    <w:rPr>
      <w:rFonts w:asciiTheme="minorHAnsi" w:hAnsiTheme="minorHAnsi"/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82E5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2E5B"/>
    <w:rPr>
      <w:rFonts w:ascii="Palatino" w:hAnsi="Palatino"/>
      <w:i/>
      <w:iCs/>
      <w:color w:val="000000" w:themeColor="text1"/>
      <w:sz w:val="24"/>
      <w:lang w:eastAsia="en-US"/>
    </w:rPr>
  </w:style>
  <w:style w:type="paragraph" w:customStyle="1" w:styleId="SubnumberedItem">
    <w:name w:val="SubnumberedItem"/>
    <w:basedOn w:val="Normal"/>
    <w:link w:val="SubnumberedItemChar"/>
    <w:qFormat/>
    <w:rsid w:val="00FF526D"/>
    <w:pPr>
      <w:spacing w:after="240"/>
      <w:ind w:left="1440" w:hanging="720"/>
      <w:jc w:val="both"/>
    </w:pPr>
  </w:style>
  <w:style w:type="character" w:customStyle="1" w:styleId="SubnumberedItemChar">
    <w:name w:val="SubnumberedItem Char"/>
    <w:basedOn w:val="DefaultParagraphFont"/>
    <w:link w:val="SubnumberedItem"/>
    <w:rsid w:val="00FF526D"/>
    <w:rPr>
      <w:rFonts w:ascii="Book Antiqua" w:hAnsi="Book Antiqua"/>
      <w:sz w:val="24"/>
      <w:lang w:eastAsia="en-US"/>
    </w:rPr>
  </w:style>
  <w:style w:type="paragraph" w:customStyle="1" w:styleId="unnumbered">
    <w:name w:val="unnumbered"/>
    <w:basedOn w:val="NumberedNormal"/>
    <w:rsid w:val="00420E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36"/>
    <w:rPr>
      <w:rFonts w:ascii="Book Antiqua" w:hAnsi="Book Antiqua"/>
      <w:sz w:val="24"/>
      <w:lang w:eastAsia="en-US"/>
    </w:rPr>
  </w:style>
  <w:style w:type="paragraph" w:styleId="Heading1">
    <w:name w:val="heading 1"/>
    <w:basedOn w:val="Normal"/>
    <w:next w:val="Normal"/>
    <w:qFormat/>
    <w:rsid w:val="00475B5F"/>
    <w:pPr>
      <w:keepNext/>
      <w:spacing w:line="480" w:lineRule="auto"/>
      <w:jc w:val="center"/>
      <w:outlineLvl w:val="0"/>
    </w:pPr>
    <w:rPr>
      <w:b/>
      <w:smallCaps/>
      <w:sz w:val="32"/>
    </w:rPr>
  </w:style>
  <w:style w:type="paragraph" w:styleId="Heading2">
    <w:name w:val="heading 2"/>
    <w:basedOn w:val="Normal"/>
    <w:next w:val="Normal"/>
    <w:qFormat/>
    <w:rsid w:val="00BD21B8"/>
    <w:pPr>
      <w:keepNext/>
      <w:spacing w:before="360" w:after="120"/>
      <w:ind w:left="567" w:right="-346" w:hanging="567"/>
      <w:outlineLvl w:val="1"/>
    </w:pPr>
    <w:rPr>
      <w:rFonts w:asciiTheme="minorHAnsi" w:hAnsiTheme="minorHAnsi"/>
      <w:b/>
    </w:rPr>
  </w:style>
  <w:style w:type="paragraph" w:styleId="Heading3">
    <w:name w:val="heading 3"/>
    <w:basedOn w:val="Normal"/>
    <w:next w:val="Normal"/>
    <w:qFormat/>
    <w:rsid w:val="00475B5F"/>
    <w:pPr>
      <w:keepNext/>
      <w:ind w:left="1440" w:right="-346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9097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4389B"/>
    <w:pPr>
      <w:tabs>
        <w:tab w:val="num" w:pos="1584"/>
      </w:tabs>
      <w:spacing w:before="240" w:after="60"/>
      <w:ind w:left="1584" w:hanging="1008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C4389B"/>
    <w:pPr>
      <w:tabs>
        <w:tab w:val="num" w:pos="1728"/>
      </w:tabs>
      <w:spacing w:before="240" w:after="60"/>
      <w:ind w:left="1728" w:hanging="1152"/>
      <w:outlineLvl w:val="5"/>
    </w:pPr>
    <w:rPr>
      <w:rFonts w:ascii="Times New Roman" w:hAnsi="Times New Roman"/>
      <w:b/>
      <w:sz w:val="22"/>
      <w:szCs w:val="22"/>
    </w:rPr>
  </w:style>
  <w:style w:type="paragraph" w:styleId="Heading7">
    <w:name w:val="heading 7"/>
    <w:basedOn w:val="Normal"/>
    <w:next w:val="Normal"/>
    <w:qFormat/>
    <w:rsid w:val="00C4389B"/>
    <w:pPr>
      <w:tabs>
        <w:tab w:val="num" w:pos="1872"/>
      </w:tabs>
      <w:spacing w:before="240" w:after="60"/>
      <w:ind w:left="1872" w:hanging="1296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rsid w:val="00C4389B"/>
    <w:pPr>
      <w:tabs>
        <w:tab w:val="num" w:pos="2016"/>
      </w:tabs>
      <w:spacing w:before="240" w:after="60"/>
      <w:ind w:left="2016" w:hanging="1440"/>
      <w:outlineLvl w:val="7"/>
    </w:pPr>
    <w:rPr>
      <w:rFonts w:ascii="Times New Roman" w:hAnsi="Times New Roman"/>
      <w:i/>
      <w:szCs w:val="24"/>
    </w:rPr>
  </w:style>
  <w:style w:type="paragraph" w:styleId="Heading9">
    <w:name w:val="heading 9"/>
    <w:basedOn w:val="Normal"/>
    <w:next w:val="Normal"/>
    <w:qFormat/>
    <w:rsid w:val="00C4389B"/>
    <w:pPr>
      <w:tabs>
        <w:tab w:val="num" w:pos="2160"/>
      </w:tabs>
      <w:spacing w:before="240" w:after="60"/>
      <w:ind w:left="2160" w:hanging="1584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75B5F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Footer">
    <w:name w:val="footer"/>
    <w:basedOn w:val="Normal"/>
    <w:link w:val="FooterChar"/>
    <w:uiPriority w:val="99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paragraph" w:styleId="Header">
    <w:name w:val="header"/>
    <w:basedOn w:val="Normal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character" w:styleId="PageNumber">
    <w:name w:val="page number"/>
    <w:basedOn w:val="DefaultParagraphFont"/>
    <w:rsid w:val="00475B5F"/>
  </w:style>
  <w:style w:type="paragraph" w:styleId="BodyTextIndent">
    <w:name w:val="Body Text Indent"/>
    <w:basedOn w:val="Normal"/>
    <w:rsid w:val="00475B5F"/>
    <w:pPr>
      <w:ind w:left="720"/>
      <w:jc w:val="both"/>
    </w:pPr>
  </w:style>
  <w:style w:type="paragraph" w:styleId="BodyTextIndent2">
    <w:name w:val="Body Text Indent 2"/>
    <w:basedOn w:val="Normal"/>
    <w:rsid w:val="00475B5F"/>
    <w:pPr>
      <w:ind w:left="720" w:hanging="720"/>
      <w:jc w:val="both"/>
    </w:pPr>
  </w:style>
  <w:style w:type="paragraph" w:styleId="BlockText">
    <w:name w:val="Block Text"/>
    <w:basedOn w:val="Normal"/>
    <w:rsid w:val="00475B5F"/>
    <w:pPr>
      <w:ind w:left="1440" w:right="-346"/>
      <w:jc w:val="both"/>
    </w:pPr>
  </w:style>
  <w:style w:type="paragraph" w:customStyle="1" w:styleId="Subpara">
    <w:name w:val="Sub para"/>
    <w:basedOn w:val="Normal"/>
    <w:rsid w:val="00475B5F"/>
    <w:pPr>
      <w:tabs>
        <w:tab w:val="left" w:pos="6048"/>
        <w:tab w:val="left" w:pos="7398"/>
        <w:tab w:val="left" w:pos="9918"/>
      </w:tabs>
      <w:spacing w:before="100"/>
      <w:ind w:left="1440" w:right="-346" w:hanging="720"/>
    </w:pPr>
  </w:style>
  <w:style w:type="paragraph" w:customStyle="1" w:styleId="Subheading">
    <w:name w:val="Subheading"/>
    <w:basedOn w:val="Normal"/>
    <w:rsid w:val="008C48E9"/>
    <w:pPr>
      <w:spacing w:before="100" w:after="80"/>
      <w:ind w:left="1440" w:right="14" w:hanging="720"/>
      <w:jc w:val="both"/>
    </w:pPr>
    <w:rPr>
      <w:b/>
      <w:i/>
    </w:rPr>
  </w:style>
  <w:style w:type="paragraph" w:styleId="BodyTextIndent3">
    <w:name w:val="Body Text Indent 3"/>
    <w:basedOn w:val="Normal"/>
    <w:rsid w:val="00475B5F"/>
    <w:pPr>
      <w:ind w:left="1440" w:hanging="720"/>
      <w:jc w:val="both"/>
    </w:pPr>
  </w:style>
  <w:style w:type="paragraph" w:customStyle="1" w:styleId="Hangingindent1">
    <w:name w:val="Hanging indent 1"/>
    <w:rsid w:val="00475B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right="9360"/>
      <w:jc w:val="right"/>
    </w:pPr>
    <w:rPr>
      <w:rFonts w:ascii="Times New Roman" w:eastAsia="Times New Roman" w:hAnsi="Times New Roman"/>
      <w:color w:val="000000"/>
      <w:sz w:val="24"/>
      <w:lang w:val="en-US" w:eastAsia="en-US"/>
    </w:rPr>
  </w:style>
  <w:style w:type="paragraph" w:customStyle="1" w:styleId="subheading0">
    <w:name w:val="sub heading"/>
    <w:basedOn w:val="Normal"/>
    <w:rsid w:val="00966498"/>
    <w:pPr>
      <w:spacing w:before="100" w:after="100"/>
      <w:ind w:left="1440"/>
      <w:jc w:val="both"/>
    </w:pPr>
    <w:rPr>
      <w:b/>
      <w:i/>
    </w:rPr>
  </w:style>
  <w:style w:type="table" w:styleId="TableGrid">
    <w:name w:val="Table Grid"/>
    <w:basedOn w:val="TableNormal"/>
    <w:rsid w:val="001837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rsid w:val="00545160"/>
    <w:pPr>
      <w:spacing w:after="100"/>
      <w:ind w:left="720"/>
    </w:pPr>
    <w:rPr>
      <w:rFonts w:eastAsia="Times New Roman"/>
      <w:b/>
      <w:i/>
      <w:lang w:val="en-US"/>
    </w:rPr>
  </w:style>
  <w:style w:type="paragraph" w:styleId="Title">
    <w:name w:val="Title"/>
    <w:basedOn w:val="Normal"/>
    <w:qFormat/>
    <w:rsid w:val="00C4389B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32"/>
    </w:rPr>
  </w:style>
  <w:style w:type="paragraph" w:customStyle="1" w:styleId="b1">
    <w:name w:val="b1"/>
    <w:basedOn w:val="Normal"/>
    <w:rsid w:val="00C4389B"/>
    <w:pPr>
      <w:tabs>
        <w:tab w:val="left" w:pos="720"/>
      </w:tabs>
      <w:spacing w:line="360" w:lineRule="exact"/>
      <w:ind w:left="1440" w:hanging="1440"/>
      <w:jc w:val="both"/>
    </w:pPr>
    <w:rPr>
      <w:rFonts w:eastAsia="Times New Roman"/>
      <w:lang w:val="en-US"/>
    </w:rPr>
  </w:style>
  <w:style w:type="paragraph" w:customStyle="1" w:styleId="Number2">
    <w:name w:val="Number 2"/>
    <w:basedOn w:val="Normal"/>
    <w:rsid w:val="00C4389B"/>
    <w:pPr>
      <w:widowControl w:val="0"/>
      <w:autoSpaceDE w:val="0"/>
      <w:autoSpaceDN w:val="0"/>
      <w:adjustRightInd w:val="0"/>
      <w:spacing w:line="360" w:lineRule="exact"/>
      <w:ind w:left="720" w:hanging="720"/>
      <w:jc w:val="both"/>
    </w:pPr>
    <w:rPr>
      <w:b/>
      <w:spacing w:val="-10"/>
      <w:lang w:val="en-US"/>
    </w:rPr>
  </w:style>
  <w:style w:type="paragraph" w:customStyle="1" w:styleId="Style2">
    <w:name w:val="Style2"/>
    <w:basedOn w:val="Normal"/>
    <w:rsid w:val="00C4389B"/>
    <w:pPr>
      <w:spacing w:before="100"/>
      <w:ind w:right="158"/>
      <w:jc w:val="both"/>
    </w:pPr>
  </w:style>
  <w:style w:type="paragraph" w:customStyle="1" w:styleId="Style3">
    <w:name w:val="Style3"/>
    <w:basedOn w:val="Normal"/>
    <w:rsid w:val="00C4389B"/>
    <w:pPr>
      <w:spacing w:after="100"/>
      <w:ind w:right="158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E0268E"/>
    <w:rPr>
      <w:rFonts w:ascii="Palatino" w:eastAsia="Times New Roman" w:hAnsi="Palatino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92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A1AE8"/>
    <w:pPr>
      <w:ind w:left="720"/>
      <w:contextualSpacing/>
    </w:pPr>
  </w:style>
  <w:style w:type="paragraph" w:customStyle="1" w:styleId="Default">
    <w:name w:val="Default"/>
    <w:rsid w:val="00B37ED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NumberedNormal">
    <w:name w:val="NumberedNormal"/>
    <w:basedOn w:val="Normal"/>
    <w:link w:val="NumberedNormalChar"/>
    <w:qFormat/>
    <w:rsid w:val="00BD21B8"/>
    <w:pPr>
      <w:spacing w:before="120" w:after="120"/>
      <w:ind w:left="1134" w:hanging="567"/>
      <w:jc w:val="both"/>
    </w:pPr>
    <w:rPr>
      <w:rFonts w:asciiTheme="minorHAnsi" w:hAnsiTheme="minorHAnsi"/>
    </w:rPr>
  </w:style>
  <w:style w:type="character" w:customStyle="1" w:styleId="NumberedNormalChar">
    <w:name w:val="NumberedNormal Char"/>
    <w:basedOn w:val="DefaultParagraphFont"/>
    <w:link w:val="NumberedNormal"/>
    <w:rsid w:val="00BD21B8"/>
    <w:rPr>
      <w:rFonts w:asciiTheme="minorHAnsi" w:hAnsiTheme="minorHAnsi"/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82E5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2E5B"/>
    <w:rPr>
      <w:rFonts w:ascii="Palatino" w:hAnsi="Palatino"/>
      <w:i/>
      <w:iCs/>
      <w:color w:val="000000" w:themeColor="text1"/>
      <w:sz w:val="24"/>
      <w:lang w:eastAsia="en-US"/>
    </w:rPr>
  </w:style>
  <w:style w:type="paragraph" w:customStyle="1" w:styleId="SubnumberedItem">
    <w:name w:val="SubnumberedItem"/>
    <w:basedOn w:val="Normal"/>
    <w:link w:val="SubnumberedItemChar"/>
    <w:qFormat/>
    <w:rsid w:val="00FF526D"/>
    <w:pPr>
      <w:spacing w:after="240"/>
      <w:ind w:left="1440" w:hanging="720"/>
      <w:jc w:val="both"/>
    </w:pPr>
  </w:style>
  <w:style w:type="character" w:customStyle="1" w:styleId="SubnumberedItemChar">
    <w:name w:val="SubnumberedItem Char"/>
    <w:basedOn w:val="DefaultParagraphFont"/>
    <w:link w:val="SubnumberedItem"/>
    <w:rsid w:val="00FF526D"/>
    <w:rPr>
      <w:rFonts w:ascii="Book Antiqua" w:hAnsi="Book Antiqua"/>
      <w:sz w:val="24"/>
      <w:lang w:eastAsia="en-US"/>
    </w:rPr>
  </w:style>
  <w:style w:type="paragraph" w:customStyle="1" w:styleId="unnumbered">
    <w:name w:val="unnumbered"/>
    <w:basedOn w:val="NumberedNormal"/>
    <w:rsid w:val="00420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Agenda" ma:contentTypeID="0x01010024C5B2D789DDFE4ABF99CEA8E9424CF9090200E0E6E1E5B31214449B0AAB4ABDE33B96" ma:contentTypeVersion="19" ma:contentTypeDescription="" ma:contentTypeScope="" ma:versionID="f8b2580eebc28164ca0f6a09a4d1b4c2">
  <xsd:schema xmlns:xsd="http://www.w3.org/2001/XMLSchema" xmlns:xs="http://www.w3.org/2001/XMLSchema" xmlns:p="http://schemas.microsoft.com/office/2006/metadata/properties" xmlns:ns1="http://schemas.microsoft.com/sharepoint/v3" xmlns:ns3="af4025bd-eda9-4d6d-bcbe-7de91e238b29" targetNamespace="http://schemas.microsoft.com/office/2006/metadata/properties" ma:root="true" ma:fieldsID="faf3338ae36fd60b84ff37a0f5f226b8" ns1:_="" ns3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3:Meeting_x0020_Date" minOccurs="0"/>
                <xsd:element ref="ns3:Doc_x0020_Description" minOccurs="0"/>
                <xsd:element ref="ns3:Owner" minOccurs="0"/>
                <xsd:element ref="ns3:Sensitivity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3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_x0020_Description" ma:index="4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5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Open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" ma:displayName="Author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Meeting_x0020_Date xmlns="af4025bd-eda9-4d6d-bcbe-7de91e238b29">2013-12-02T00:00:00+00:00</Meeting_x0020_Date>
    <Owner xmlns="af4025bd-eda9-4d6d-bcbe-7de91e238b29">
      <UserInfo>
        <DisplayName>COTS12\administrator</DisplayName>
        <AccountId>1</AccountId>
        <AccountType/>
      </UserInfo>
    </Owner>
    <Sensitivity xmlns="af4025bd-eda9-4d6d-bcbe-7de91e238b29">Sensitive</Sensitivity>
    <Doc_x0020_Description xmlns="af4025bd-eda9-4d6d-bcbe-7de91e238b29">&lt;div&gt;&lt;/div&gt;</Doc_x0020_Description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58814F7B-DC55-4F95-A499-25649646A902}"/>
</file>

<file path=customXml/itemProps2.xml><?xml version="1.0" encoding="utf-8"?>
<ds:datastoreItem xmlns:ds="http://schemas.openxmlformats.org/officeDocument/2006/customXml" ds:itemID="{ADB22477-808A-4917-855E-2771CB822422}"/>
</file>

<file path=customXml/itemProps3.xml><?xml version="1.0" encoding="utf-8"?>
<ds:datastoreItem xmlns:ds="http://schemas.openxmlformats.org/officeDocument/2006/customXml" ds:itemID="{907E67EF-0F7A-43B6-BE53-A478EE1B33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259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Clerk of Tynwald's Office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King Jonathan</dc:creator>
  <cp:lastModifiedBy>Jonathan King</cp:lastModifiedBy>
  <cp:revision>28</cp:revision>
  <cp:lastPrinted>2013-11-26T15:54:00Z</cp:lastPrinted>
  <dcterms:created xsi:type="dcterms:W3CDTF">2013-05-13T12:42:00Z</dcterms:created>
  <dcterms:modified xsi:type="dcterms:W3CDTF">2013-11-26T16:00:00Z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0x01010024C5B2D789DDFE4ABF99CEA8E9424CF9090200E0E6E1E5B31214449B0AAB4ABDE33B96</vt:lpwstr>
  </property>
  <property fmtid="{D5CDD505-2E9C-101B-9397-08002B2CF9AE}" pid="3" name="Display Title">
    <vt:lpwstr>KMLX Agenda for 30/4/2012</vt:lpwstr>
  </property>
</Properties>
</file>